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hAnsi="黑体" w:eastAsia="黑体"/>
        </w:rPr>
      </w:pPr>
      <w:r>
        <w:rPr>
          <w:rFonts w:hint="eastAsia" w:hAnsi="黑体" w:eastAsia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0"/>
          <w:szCs w:val="40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0"/>
          <w:szCs w:val="40"/>
        </w:rPr>
        <w:t>工程建设首席质量专家申报表</w:t>
      </w:r>
    </w:p>
    <w:bookmarkEnd w:id="0"/>
    <w:tbl>
      <w:tblPr>
        <w:tblStyle w:val="3"/>
        <w:tblW w:w="5000" w:type="pct"/>
        <w:jc w:val="center"/>
        <w:tblLayout w:type="autofit"/>
        <w:tblCellMar>
          <w:top w:w="0" w:type="dxa"/>
          <w:left w:w="54" w:type="dxa"/>
          <w:bottom w:w="0" w:type="dxa"/>
          <w:right w:w="54" w:type="dxa"/>
        </w:tblCellMar>
      </w:tblPr>
      <w:tblGrid>
        <w:gridCol w:w="1074"/>
        <w:gridCol w:w="14"/>
        <w:gridCol w:w="2485"/>
        <w:gridCol w:w="1166"/>
        <w:gridCol w:w="1166"/>
        <w:gridCol w:w="1076"/>
        <w:gridCol w:w="1971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64" w:hRule="atLeast"/>
          <w:jc w:val="center"/>
        </w:trPr>
        <w:tc>
          <w:tcPr>
            <w:tcW w:w="6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  名</w:t>
            </w:r>
          </w:p>
        </w:tc>
        <w:tc>
          <w:tcPr>
            <w:tcW w:w="1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  别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10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14" w:hRule="atLeast"/>
          <w:jc w:val="center"/>
        </w:trPr>
        <w:tc>
          <w:tcPr>
            <w:tcW w:w="6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1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   位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11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06" w:hRule="atLeast"/>
          <w:jc w:val="center"/>
        </w:trPr>
        <w:tc>
          <w:tcPr>
            <w:tcW w:w="6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技术职称</w:t>
            </w:r>
          </w:p>
        </w:tc>
        <w:tc>
          <w:tcPr>
            <w:tcW w:w="1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30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技术质量工作年限</w:t>
            </w:r>
          </w:p>
        </w:tc>
        <w:tc>
          <w:tcPr>
            <w:tcW w:w="170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06" w:hRule="atLeast"/>
          <w:jc w:val="center"/>
        </w:trPr>
        <w:tc>
          <w:tcPr>
            <w:tcW w:w="6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优先条件</w:t>
            </w:r>
          </w:p>
        </w:tc>
        <w:tc>
          <w:tcPr>
            <w:tcW w:w="13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入选协会质量专家库</w:t>
            </w:r>
          </w:p>
        </w:tc>
        <w:tc>
          <w:tcPr>
            <w:tcW w:w="170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11" w:hRule="atLeast"/>
          <w:jc w:val="center"/>
        </w:trPr>
        <w:tc>
          <w:tcPr>
            <w:tcW w:w="6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工作单位</w:t>
            </w:r>
          </w:p>
        </w:tc>
        <w:tc>
          <w:tcPr>
            <w:tcW w:w="20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单位资质</w:t>
            </w:r>
          </w:p>
        </w:tc>
        <w:tc>
          <w:tcPr>
            <w:tcW w:w="170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17" w:hRule="atLeast"/>
          <w:jc w:val="center"/>
        </w:trPr>
        <w:tc>
          <w:tcPr>
            <w:tcW w:w="6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行政职务</w:t>
            </w:r>
          </w:p>
        </w:tc>
        <w:tc>
          <w:tcPr>
            <w:tcW w:w="20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651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170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17" w:hRule="atLeast"/>
          <w:jc w:val="center"/>
        </w:trPr>
        <w:tc>
          <w:tcPr>
            <w:tcW w:w="6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申报专业</w:t>
            </w:r>
          </w:p>
        </w:tc>
        <w:tc>
          <w:tcPr>
            <w:tcW w:w="20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651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子 专 业</w:t>
            </w:r>
          </w:p>
        </w:tc>
        <w:tc>
          <w:tcPr>
            <w:tcW w:w="170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17" w:hRule="atLeast"/>
          <w:jc w:val="center"/>
        </w:trPr>
        <w:tc>
          <w:tcPr>
            <w:tcW w:w="6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通信地址</w:t>
            </w:r>
          </w:p>
        </w:tc>
        <w:tc>
          <w:tcPr>
            <w:tcW w:w="20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651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电子邮箱</w:t>
            </w:r>
          </w:p>
        </w:tc>
        <w:tc>
          <w:tcPr>
            <w:tcW w:w="1702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220" w:hRule="atLeast"/>
          <w:jc w:val="center"/>
        </w:trPr>
        <w:tc>
          <w:tcPr>
            <w:tcW w:w="6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经历</w:t>
            </w:r>
          </w:p>
        </w:tc>
        <w:tc>
          <w:tcPr>
            <w:tcW w:w="4392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（包括时间、单位、工作内容及所从事的专业）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531" w:hRule="atLeast"/>
          <w:jc w:val="center"/>
        </w:trPr>
        <w:tc>
          <w:tcPr>
            <w:tcW w:w="6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业绩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和论著</w:t>
            </w:r>
          </w:p>
        </w:tc>
        <w:tc>
          <w:tcPr>
            <w:tcW w:w="4392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（获奖项目名称、等级或论著题目、鉴定单位或出版单位）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407" w:hRule="exact"/>
          <w:jc w:val="center"/>
        </w:trPr>
        <w:tc>
          <w:tcPr>
            <w:tcW w:w="60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保证</w:t>
            </w:r>
          </w:p>
        </w:tc>
        <w:tc>
          <w:tcPr>
            <w:tcW w:w="4392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420" w:firstLine="5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本人保证以上信息真实、准确，并承诺积极参</w:t>
            </w:r>
            <w:r>
              <w:rPr>
                <w:rFonts w:hint="eastAsia" w:eastAsia="仿宋_GB2312"/>
                <w:kern w:val="0"/>
                <w:sz w:val="24"/>
              </w:rPr>
              <w:t>加协会组织的咨询、评价、论证、检查等工作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ind w:right="420"/>
              <w:rPr>
                <w:rFonts w:eastAsia="仿宋_GB2312"/>
                <w:kern w:val="0"/>
                <w:sz w:val="24"/>
              </w:rPr>
            </w:pPr>
          </w:p>
          <w:p>
            <w:pPr>
              <w:ind w:right="600" w:right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本人签名：                 年  月  日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870" w:hRule="exact"/>
          <w:jc w:val="center"/>
        </w:trPr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44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420" w:firstLine="561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本表所填信息真实、准确，经我单位审核，同意推荐该同志成为</w:t>
            </w:r>
            <w:r>
              <w:rPr>
                <w:rFonts w:hint="eastAsia" w:eastAsia="仿宋_GB2312"/>
                <w:kern w:val="0"/>
                <w:sz w:val="24"/>
              </w:rPr>
              <w:t>工程建设首席质量专家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单位（盖章）</w:t>
            </w:r>
          </w:p>
          <w:p>
            <w:pPr>
              <w:autoSpaceDE w:val="0"/>
              <w:autoSpaceDN w:val="0"/>
              <w:adjustRightInd w:val="0"/>
              <w:ind w:right="600" w:right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862" w:hRule="exact"/>
          <w:jc w:val="center"/>
        </w:trPr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44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420" w:firstLine="561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本表所填信息真实、准确，经我单位审核，同意推荐该同志成为</w:t>
            </w:r>
            <w:r>
              <w:rPr>
                <w:rFonts w:hint="eastAsia" w:eastAsia="仿宋_GB2312"/>
                <w:kern w:val="0"/>
                <w:sz w:val="24"/>
              </w:rPr>
              <w:t>工程建设首席质量专家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单位（盖章）</w:t>
            </w:r>
          </w:p>
          <w:p>
            <w:pPr>
              <w:autoSpaceDE w:val="0"/>
              <w:autoSpaceDN w:val="0"/>
              <w:adjustRightInd w:val="0"/>
              <w:ind w:right="600" w:right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月  日</w:t>
            </w:r>
          </w:p>
        </w:tc>
      </w:tr>
    </w:tbl>
    <w:p>
      <w:pPr>
        <w:spacing w:line="320" w:lineRule="exact"/>
        <w:rPr>
          <w:rFonts w:hint="eastAsia" w:eastAsia="楷体_GB2312"/>
          <w:kern w:val="0"/>
          <w:sz w:val="24"/>
          <w:szCs w:val="24"/>
        </w:rPr>
      </w:pPr>
      <w:r>
        <w:rPr>
          <w:rFonts w:hint="eastAsia" w:eastAsia="楷体_GB2312"/>
          <w:kern w:val="0"/>
          <w:sz w:val="24"/>
          <w:szCs w:val="24"/>
        </w:rPr>
        <w:t>注：1. 优先条件，指申报条件中的其他条件。有，填写相关内容；没有，填写“无”。</w:t>
      </w:r>
    </w:p>
    <w:p>
      <w:pPr>
        <w:spacing w:line="320" w:lineRule="exact"/>
        <w:ind w:firstLine="480" w:firstLineChars="200"/>
        <w:rPr>
          <w:rFonts w:hint="eastAsia" w:eastAsia="楷体_GB2312"/>
          <w:kern w:val="0"/>
          <w:sz w:val="24"/>
          <w:szCs w:val="24"/>
        </w:rPr>
      </w:pPr>
      <w:r>
        <w:rPr>
          <w:rFonts w:hint="eastAsia" w:eastAsia="楷体_GB2312"/>
          <w:kern w:val="0"/>
          <w:sz w:val="24"/>
          <w:szCs w:val="24"/>
        </w:rPr>
        <w:t>2. 入选协会质量专家库，填写“是”或“否”。</w:t>
      </w:r>
    </w:p>
    <w:p>
      <w:pPr>
        <w:spacing w:line="320" w:lineRule="exact"/>
        <w:ind w:firstLine="480" w:firstLineChars="200"/>
        <w:rPr>
          <w:rFonts w:hint="eastAsia" w:ascii="仿宋_GB2312" w:hAnsi="宋体" w:eastAsia="楷体_GB2312"/>
          <w:kern w:val="0"/>
          <w:szCs w:val="21"/>
          <w:lang w:eastAsia="zh-CN"/>
        </w:rPr>
        <w:sectPr>
          <w:pgSz w:w="11906" w:h="16838"/>
          <w:pgMar w:top="1417" w:right="1531" w:bottom="130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eastAsia="楷体_GB2312"/>
          <w:kern w:val="0"/>
          <w:sz w:val="24"/>
          <w:szCs w:val="24"/>
        </w:rPr>
        <w:t xml:space="preserve">3. </w:t>
      </w:r>
      <w:r>
        <w:rPr>
          <w:rFonts w:hint="eastAsia" w:eastAsia="楷体_GB2312"/>
          <w:spacing w:val="-6"/>
          <w:kern w:val="0"/>
          <w:sz w:val="24"/>
          <w:szCs w:val="24"/>
        </w:rPr>
        <w:t>子专业，指专业范围表格中备注部分内容，备注中没有的或不全的，请据实填写</w:t>
      </w:r>
      <w:r>
        <w:rPr>
          <w:rFonts w:hint="eastAsia" w:eastAsia="楷体_GB2312"/>
          <w:spacing w:val="-6"/>
          <w:kern w:val="0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2M3MWI4OWZjNzBkOGNhZTgwOGIyYzdmODhhM2YifQ=="/>
  </w:docVars>
  <w:rsids>
    <w:rsidRoot w:val="1840230B"/>
    <w:rsid w:val="1840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方正仿宋_GBK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2023-04-10T00:52:00Z</dcterms:created>
  <dc:creator>王旭</dc:creator>
  <cp:lastModifiedBy>王旭</cp:lastModifiedBy>
  <dcterms:modified xsi:type="dcterms:W3CDTF">2023-04-10T00:56:36Z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0613B249820E407E95ECF5452803207A_11</vt:lpwstr>
  </property>
</Properties>
</file>