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99F9B" w14:textId="0B2E41F7" w:rsidR="006F7061" w:rsidRPr="00EC7C3F" w:rsidRDefault="006F7061">
      <w:pPr>
        <w:spacing w:line="560" w:lineRule="exact"/>
        <w:rPr>
          <w:rFonts w:ascii="黑体" w:eastAsia="黑体" w:hAnsi="黑体"/>
          <w:kern w:val="0"/>
          <w:sz w:val="32"/>
          <w:szCs w:val="32"/>
        </w:rPr>
      </w:pPr>
      <w:r w:rsidRPr="00EC7C3F">
        <w:rPr>
          <w:rFonts w:ascii="黑体" w:eastAsia="黑体" w:hAnsi="黑体"/>
          <w:kern w:val="0"/>
          <w:sz w:val="32"/>
          <w:szCs w:val="32"/>
        </w:rPr>
        <w:t>附件</w:t>
      </w:r>
      <w:r w:rsidRPr="00EC7C3F">
        <w:rPr>
          <w:rFonts w:ascii="黑体" w:eastAsia="黑体" w:hAnsi="黑体" w:hint="eastAsia"/>
          <w:kern w:val="0"/>
          <w:sz w:val="32"/>
          <w:szCs w:val="32"/>
        </w:rPr>
        <w:t>1</w:t>
      </w:r>
    </w:p>
    <w:p w14:paraId="6D4CC949" w14:textId="1DCBD3EC" w:rsidR="006F7061" w:rsidRPr="00EC7C3F" w:rsidRDefault="006F7061" w:rsidP="00E661AF">
      <w:pPr>
        <w:spacing w:beforeLines="100" w:before="312" w:afterLines="100" w:after="312" w:line="740" w:lineRule="exact"/>
        <w:jc w:val="center"/>
        <w:rPr>
          <w:rFonts w:ascii="方正小标宋简体" w:eastAsia="方正小标宋简体" w:hAnsi="宋体"/>
          <w:bCs/>
          <w:sz w:val="44"/>
          <w:szCs w:val="44"/>
        </w:rPr>
      </w:pPr>
      <w:r w:rsidRPr="00EC7C3F">
        <w:rPr>
          <w:rFonts w:ascii="方正小标宋简体" w:eastAsia="方正小标宋简体" w:hAnsi="宋体" w:hint="eastAsia"/>
          <w:bCs/>
          <w:sz w:val="44"/>
          <w:szCs w:val="44"/>
        </w:rPr>
        <w:t>工程建设项目设计水平评价办法</w:t>
      </w:r>
    </w:p>
    <w:p w14:paraId="35D2D667" w14:textId="77777777" w:rsidR="006F7061" w:rsidRPr="00EC7C3F" w:rsidRDefault="006F7061">
      <w:pPr>
        <w:pStyle w:val="2"/>
        <w:spacing w:before="312" w:after="312"/>
        <w:rPr>
          <w:rFonts w:ascii="仿宋_GB2312" w:eastAsia="仿宋_GB2312" w:hAnsi="华文仿宋"/>
          <w:b w:val="0"/>
          <w:sz w:val="30"/>
          <w:szCs w:val="30"/>
        </w:rPr>
      </w:pPr>
      <w:r w:rsidRPr="00EC7C3F">
        <w:rPr>
          <w:rFonts w:hint="eastAsia"/>
        </w:rPr>
        <w:t xml:space="preserve">第一章　总 </w:t>
      </w:r>
      <w:r w:rsidRPr="00EC7C3F">
        <w:t xml:space="preserve"> </w:t>
      </w:r>
      <w:r w:rsidRPr="00EC7C3F">
        <w:rPr>
          <w:rFonts w:hint="eastAsia"/>
        </w:rPr>
        <w:t>则</w:t>
      </w:r>
    </w:p>
    <w:p w14:paraId="74780202" w14:textId="0E5BA1C9" w:rsidR="006F7061" w:rsidRPr="00EC7C3F" w:rsidRDefault="009C093E" w:rsidP="004E2097">
      <w:pPr>
        <w:pStyle w:val="a9"/>
        <w:numPr>
          <w:ilvl w:val="0"/>
          <w:numId w:val="1"/>
        </w:numPr>
        <w:tabs>
          <w:tab w:val="left" w:pos="1843"/>
        </w:tabs>
        <w:spacing w:line="560" w:lineRule="exact"/>
        <w:ind w:left="0" w:firstLine="640"/>
        <w:rPr>
          <w:rFonts w:ascii="仿宋_GB2312" w:eastAsia="仿宋_GB2312" w:hAnsi="华文仿宋"/>
          <w:sz w:val="32"/>
          <w:szCs w:val="32"/>
        </w:rPr>
      </w:pPr>
      <w:r w:rsidRPr="009C093E">
        <w:rPr>
          <w:rFonts w:ascii="仿宋_GB2312" w:eastAsia="仿宋_GB2312" w:hAnsi="华文仿宋" w:hint="eastAsia"/>
          <w:sz w:val="32"/>
          <w:szCs w:val="32"/>
        </w:rPr>
        <w:t>为深入学习贯彻习近平新时代中国特色社会主义思想，</w:t>
      </w:r>
      <w:proofErr w:type="gramStart"/>
      <w:r w:rsidRPr="009C093E">
        <w:rPr>
          <w:rFonts w:ascii="仿宋_GB2312" w:eastAsia="仿宋_GB2312" w:hAnsi="华文仿宋" w:hint="eastAsia"/>
          <w:sz w:val="32"/>
          <w:szCs w:val="32"/>
        </w:rPr>
        <w:t>践行</w:t>
      </w:r>
      <w:proofErr w:type="gramEnd"/>
      <w:r w:rsidRPr="009C093E">
        <w:rPr>
          <w:rFonts w:ascii="仿宋_GB2312" w:eastAsia="仿宋_GB2312" w:hAnsi="华文仿宋" w:hint="eastAsia"/>
          <w:sz w:val="32"/>
          <w:szCs w:val="32"/>
        </w:rPr>
        <w:t>绿色发展理念，发挥工程设计在工程建设中的龙头作用，推动工程建设行业高质量发展，依据国家有关规定，制定本办法。</w:t>
      </w:r>
    </w:p>
    <w:p w14:paraId="3AF209B4" w14:textId="77777777" w:rsidR="006F7061" w:rsidRPr="00EC7C3F" w:rsidRDefault="006F7061" w:rsidP="004E2097">
      <w:pPr>
        <w:pStyle w:val="a9"/>
        <w:numPr>
          <w:ilvl w:val="0"/>
          <w:numId w:val="1"/>
        </w:numPr>
        <w:tabs>
          <w:tab w:val="left" w:pos="1843"/>
        </w:tabs>
        <w:spacing w:line="560" w:lineRule="exact"/>
        <w:ind w:left="0" w:firstLine="640"/>
        <w:rPr>
          <w:rFonts w:ascii="仿宋_GB2312" w:eastAsia="仿宋_GB2312" w:hAnsi="华文仿宋"/>
          <w:sz w:val="32"/>
          <w:szCs w:val="32"/>
        </w:rPr>
      </w:pPr>
      <w:r w:rsidRPr="00EC7C3F">
        <w:rPr>
          <w:rFonts w:ascii="仿宋_GB2312" w:eastAsia="仿宋_GB2312" w:hAnsi="华文仿宋" w:hint="eastAsia"/>
          <w:sz w:val="32"/>
          <w:szCs w:val="32"/>
        </w:rPr>
        <w:t>凡具有政府主管部门确认相应资质的勘察设计单位的工程建设项目设计作品，均可依据本办法申请设计水平评价。</w:t>
      </w:r>
    </w:p>
    <w:p w14:paraId="726B0558" w14:textId="221EBA6F" w:rsidR="006F7061" w:rsidRPr="00EC7C3F" w:rsidRDefault="00246E10" w:rsidP="004E2097">
      <w:pPr>
        <w:pStyle w:val="a9"/>
        <w:numPr>
          <w:ilvl w:val="0"/>
          <w:numId w:val="1"/>
        </w:numPr>
        <w:tabs>
          <w:tab w:val="left" w:pos="1843"/>
        </w:tabs>
        <w:spacing w:line="560" w:lineRule="exact"/>
        <w:ind w:left="0" w:firstLine="640"/>
        <w:rPr>
          <w:rFonts w:ascii="仿宋_GB2312" w:eastAsia="仿宋_GB2312" w:hAnsi="华文仿宋"/>
          <w:sz w:val="32"/>
          <w:szCs w:val="32"/>
        </w:rPr>
      </w:pPr>
      <w:r w:rsidRPr="00EC7C3F">
        <w:rPr>
          <w:rFonts w:ascii="仿宋_GB2312" w:eastAsia="仿宋_GB2312" w:hAnsi="华文仿宋" w:hint="eastAsia"/>
          <w:sz w:val="32"/>
          <w:szCs w:val="32"/>
        </w:rPr>
        <w:t>工程建设项目</w:t>
      </w:r>
      <w:r w:rsidR="00CD6CC5">
        <w:rPr>
          <w:rFonts w:ascii="仿宋_GB2312" w:eastAsia="仿宋_GB2312" w:hAnsi="华文仿宋" w:hint="eastAsia"/>
          <w:sz w:val="32"/>
          <w:szCs w:val="32"/>
        </w:rPr>
        <w:t>设计</w:t>
      </w:r>
      <w:r w:rsidRPr="00EC7C3F">
        <w:rPr>
          <w:rFonts w:ascii="仿宋_GB2312" w:eastAsia="仿宋_GB2312" w:hAnsi="华文仿宋" w:hint="eastAsia"/>
          <w:sz w:val="32"/>
          <w:szCs w:val="32"/>
        </w:rPr>
        <w:t>水平</w:t>
      </w:r>
      <w:r w:rsidR="006F7061" w:rsidRPr="00EC7C3F">
        <w:rPr>
          <w:rFonts w:ascii="仿宋_GB2312" w:eastAsia="仿宋_GB2312" w:hAnsi="华文仿宋" w:hint="eastAsia"/>
          <w:sz w:val="32"/>
          <w:szCs w:val="32"/>
        </w:rPr>
        <w:t>评价工作由中国施工企业管理协会（以下简称“中施企协”）负责，中施企协绿色建造工作委员会（以下简称“绿建委”）组织实施。</w:t>
      </w:r>
    </w:p>
    <w:p w14:paraId="0EB901B3" w14:textId="77777777" w:rsidR="006F7061" w:rsidRPr="00EC7C3F" w:rsidRDefault="006F7061" w:rsidP="004E2097">
      <w:pPr>
        <w:pStyle w:val="2"/>
        <w:spacing w:before="312" w:after="312"/>
      </w:pPr>
      <w:r w:rsidRPr="00EC7C3F">
        <w:rPr>
          <w:rFonts w:hint="eastAsia"/>
        </w:rPr>
        <w:t>第二章  评价范围</w:t>
      </w:r>
    </w:p>
    <w:p w14:paraId="6A82E5E6" w14:textId="0FEEC91F" w:rsidR="006F7061" w:rsidRPr="00EC7C3F" w:rsidRDefault="006F7061" w:rsidP="004E2097">
      <w:pPr>
        <w:pStyle w:val="a9"/>
        <w:numPr>
          <w:ilvl w:val="0"/>
          <w:numId w:val="1"/>
        </w:numPr>
        <w:tabs>
          <w:tab w:val="left" w:pos="1843"/>
        </w:tabs>
        <w:spacing w:line="560" w:lineRule="exact"/>
        <w:ind w:left="0" w:firstLine="640"/>
        <w:rPr>
          <w:rFonts w:ascii="仿宋_GB2312" w:eastAsia="仿宋_GB2312" w:hAnsi="华文仿宋"/>
          <w:sz w:val="32"/>
          <w:szCs w:val="32"/>
        </w:rPr>
      </w:pPr>
      <w:r w:rsidRPr="00EC7C3F">
        <w:rPr>
          <w:rFonts w:ascii="仿宋_GB2312" w:eastAsia="仿宋_GB2312" w:hAnsi="华文仿宋" w:hint="eastAsia"/>
          <w:sz w:val="32"/>
          <w:szCs w:val="32"/>
        </w:rPr>
        <w:t>申报</w:t>
      </w:r>
      <w:r w:rsidR="00246E10" w:rsidRPr="00EC7C3F">
        <w:rPr>
          <w:rFonts w:ascii="仿宋_GB2312" w:eastAsia="仿宋_GB2312" w:hAnsi="华文仿宋" w:hint="eastAsia"/>
          <w:sz w:val="32"/>
          <w:szCs w:val="32"/>
        </w:rPr>
        <w:t>工程建设项目</w:t>
      </w:r>
      <w:r w:rsidR="00CD6CC5">
        <w:rPr>
          <w:rFonts w:ascii="仿宋_GB2312" w:eastAsia="仿宋_GB2312" w:hAnsi="华文仿宋" w:hint="eastAsia"/>
          <w:sz w:val="32"/>
          <w:szCs w:val="32"/>
        </w:rPr>
        <w:t>设计</w:t>
      </w:r>
      <w:r w:rsidR="00246E10" w:rsidRPr="00EC7C3F">
        <w:rPr>
          <w:rFonts w:ascii="仿宋_GB2312" w:eastAsia="仿宋_GB2312" w:hAnsi="华文仿宋" w:hint="eastAsia"/>
          <w:sz w:val="32"/>
          <w:szCs w:val="32"/>
        </w:rPr>
        <w:t>水平</w:t>
      </w:r>
      <w:r w:rsidRPr="00EC7C3F">
        <w:rPr>
          <w:rFonts w:ascii="仿宋_GB2312" w:eastAsia="仿宋_GB2312" w:hAnsi="华文仿宋" w:hint="eastAsia"/>
          <w:sz w:val="32"/>
          <w:szCs w:val="32"/>
        </w:rPr>
        <w:t>评价的项目，应当是按规定通过竣工验收，达到设计能力并投入使用一年以上四年以下，具有独立生产能力和完整使用功能的新建、扩建和大型技改工程。</w:t>
      </w:r>
    </w:p>
    <w:p w14:paraId="3ABA9966" w14:textId="77777777" w:rsidR="006F7061" w:rsidRPr="00EC7C3F" w:rsidRDefault="006F7061" w:rsidP="004E2097">
      <w:pPr>
        <w:pStyle w:val="a9"/>
        <w:numPr>
          <w:ilvl w:val="0"/>
          <w:numId w:val="1"/>
        </w:numPr>
        <w:tabs>
          <w:tab w:val="left" w:pos="1843"/>
        </w:tabs>
        <w:spacing w:line="560" w:lineRule="exact"/>
        <w:ind w:left="0" w:firstLine="640"/>
        <w:rPr>
          <w:rFonts w:ascii="仿宋_GB2312" w:eastAsia="仿宋_GB2312" w:hAnsi="华文仿宋"/>
          <w:sz w:val="32"/>
          <w:szCs w:val="32"/>
        </w:rPr>
      </w:pPr>
      <w:r w:rsidRPr="00EC7C3F">
        <w:rPr>
          <w:rFonts w:ascii="仿宋_GB2312" w:eastAsia="仿宋_GB2312" w:hAnsi="华文仿宋" w:hint="eastAsia"/>
          <w:sz w:val="32"/>
          <w:szCs w:val="32"/>
        </w:rPr>
        <w:t>引进境外技术或中外合作设计在我国境内建设的工程项目中，由中方进行基础设计（初步设计、建筑方案设计）的可以申报。</w:t>
      </w:r>
    </w:p>
    <w:p w14:paraId="239BA6AA" w14:textId="77777777" w:rsidR="006F7061" w:rsidRPr="00EC7C3F" w:rsidRDefault="006F7061" w:rsidP="004E2097">
      <w:pPr>
        <w:pStyle w:val="a9"/>
        <w:numPr>
          <w:ilvl w:val="0"/>
          <w:numId w:val="1"/>
        </w:numPr>
        <w:tabs>
          <w:tab w:val="left" w:pos="1843"/>
        </w:tabs>
        <w:spacing w:line="560" w:lineRule="exact"/>
        <w:ind w:left="0" w:firstLine="640"/>
        <w:rPr>
          <w:rFonts w:ascii="仿宋_GB2312" w:eastAsia="仿宋_GB2312" w:hAnsi="华文仿宋"/>
          <w:sz w:val="32"/>
          <w:szCs w:val="32"/>
        </w:rPr>
      </w:pPr>
      <w:r w:rsidRPr="00EC7C3F">
        <w:rPr>
          <w:rFonts w:ascii="仿宋_GB2312" w:eastAsia="仿宋_GB2312" w:hAnsi="华文仿宋" w:hint="eastAsia"/>
          <w:sz w:val="32"/>
          <w:szCs w:val="32"/>
        </w:rPr>
        <w:t>我国工程勘察设计单位在境外承接的工程设计项目可以申报。</w:t>
      </w:r>
    </w:p>
    <w:p w14:paraId="25557B9C" w14:textId="77777777" w:rsidR="006F7061" w:rsidRPr="00EC7C3F" w:rsidRDefault="006F7061" w:rsidP="004E2097">
      <w:pPr>
        <w:pStyle w:val="a9"/>
        <w:numPr>
          <w:ilvl w:val="0"/>
          <w:numId w:val="1"/>
        </w:numPr>
        <w:tabs>
          <w:tab w:val="left" w:pos="1843"/>
        </w:tabs>
        <w:spacing w:line="560" w:lineRule="exact"/>
        <w:ind w:left="0" w:firstLine="640"/>
        <w:rPr>
          <w:rFonts w:ascii="仿宋_GB2312" w:eastAsia="仿宋_GB2312" w:hAnsi="华文仿宋"/>
          <w:sz w:val="32"/>
          <w:szCs w:val="32"/>
        </w:rPr>
      </w:pPr>
      <w:r w:rsidRPr="00EC7C3F">
        <w:rPr>
          <w:rFonts w:ascii="仿宋_GB2312" w:eastAsia="仿宋_GB2312" w:hAnsi="华文仿宋" w:hint="eastAsia"/>
          <w:sz w:val="32"/>
          <w:szCs w:val="32"/>
        </w:rPr>
        <w:lastRenderedPageBreak/>
        <w:t>有下列情形之一的项目,不得申报</w:t>
      </w:r>
      <w:r w:rsidRPr="00EC7C3F">
        <w:rPr>
          <w:rFonts w:ascii="仿宋_GB2312" w:eastAsia="仿宋_GB2312" w:hAnsi="黑体" w:hint="eastAsia"/>
          <w:kern w:val="0"/>
          <w:sz w:val="32"/>
          <w:szCs w:val="32"/>
        </w:rPr>
        <w:t>设计阶段水平评价</w:t>
      </w:r>
      <w:r w:rsidRPr="00EC7C3F">
        <w:rPr>
          <w:rFonts w:ascii="仿宋_GB2312" w:eastAsia="仿宋_GB2312" w:hAnsi="华文仿宋" w:hint="eastAsia"/>
          <w:sz w:val="32"/>
          <w:szCs w:val="32"/>
        </w:rPr>
        <w:t>，若已完成评价应取消评价结论：</w:t>
      </w:r>
    </w:p>
    <w:p w14:paraId="5B73DDD2" w14:textId="77777777" w:rsidR="006F7061" w:rsidRPr="00EC7C3F" w:rsidRDefault="006F7061" w:rsidP="004E2097">
      <w:pPr>
        <w:spacing w:line="560" w:lineRule="exact"/>
        <w:ind w:firstLineChars="200" w:firstLine="640"/>
        <w:rPr>
          <w:rFonts w:ascii="仿宋_GB2312" w:eastAsia="仿宋_GB2312" w:hAnsi="华文仿宋"/>
          <w:sz w:val="32"/>
          <w:szCs w:val="32"/>
        </w:rPr>
      </w:pPr>
      <w:r w:rsidRPr="00EC7C3F">
        <w:rPr>
          <w:rFonts w:ascii="仿宋_GB2312" w:eastAsia="仿宋_GB2312" w:hAnsi="华文仿宋" w:hint="eastAsia"/>
          <w:sz w:val="32"/>
          <w:szCs w:val="32"/>
        </w:rPr>
        <w:t>（一）存在安全质量隐患、功能性缺陷的；</w:t>
      </w:r>
    </w:p>
    <w:p w14:paraId="0711AC71" w14:textId="77777777" w:rsidR="006F7061" w:rsidRPr="00EC7C3F" w:rsidRDefault="006F7061" w:rsidP="004E2097">
      <w:pPr>
        <w:spacing w:line="560" w:lineRule="exact"/>
        <w:ind w:firstLineChars="200" w:firstLine="640"/>
        <w:rPr>
          <w:rFonts w:ascii="仿宋_GB2312" w:eastAsia="仿宋_GB2312" w:hAnsi="华文仿宋"/>
          <w:sz w:val="32"/>
          <w:szCs w:val="32"/>
        </w:rPr>
      </w:pPr>
      <w:r w:rsidRPr="00EC7C3F">
        <w:rPr>
          <w:rFonts w:ascii="仿宋_GB2312" w:eastAsia="仿宋_GB2312" w:hAnsi="华文仿宋" w:hint="eastAsia"/>
          <w:sz w:val="32"/>
          <w:szCs w:val="32"/>
        </w:rPr>
        <w:t>（二）竣工后被隐蔽且不可查证或保密的；</w:t>
      </w:r>
    </w:p>
    <w:p w14:paraId="4C1114C9" w14:textId="77777777" w:rsidR="006F7061" w:rsidRPr="00EC7C3F" w:rsidRDefault="006F7061" w:rsidP="004E2097">
      <w:pPr>
        <w:spacing w:line="560" w:lineRule="exact"/>
        <w:ind w:firstLineChars="200" w:firstLine="640"/>
        <w:rPr>
          <w:rFonts w:ascii="仿宋_GB2312" w:eastAsia="仿宋_GB2312" w:hAnsi="华文仿宋"/>
          <w:sz w:val="32"/>
          <w:szCs w:val="32"/>
        </w:rPr>
      </w:pPr>
      <w:r w:rsidRPr="00EC7C3F">
        <w:rPr>
          <w:rFonts w:ascii="仿宋_GB2312" w:eastAsia="仿宋_GB2312" w:hAnsi="华文仿宋" w:hint="eastAsia"/>
          <w:sz w:val="32"/>
          <w:szCs w:val="32"/>
        </w:rPr>
        <w:t>（三）发生重大安全、质量或环境事故的；</w:t>
      </w:r>
    </w:p>
    <w:p w14:paraId="46574387" w14:textId="77777777" w:rsidR="006F7061" w:rsidRPr="00EC7C3F" w:rsidRDefault="006F7061" w:rsidP="004E2097">
      <w:pPr>
        <w:spacing w:line="560" w:lineRule="exact"/>
        <w:ind w:firstLineChars="200" w:firstLine="640"/>
        <w:rPr>
          <w:rFonts w:ascii="仿宋_GB2312" w:eastAsia="仿宋_GB2312" w:hAnsi="华文仿宋"/>
          <w:sz w:val="32"/>
          <w:szCs w:val="32"/>
        </w:rPr>
      </w:pPr>
      <w:r w:rsidRPr="00EC7C3F">
        <w:rPr>
          <w:rFonts w:ascii="仿宋_GB2312" w:eastAsia="仿宋_GB2312" w:hAnsi="华文仿宋" w:hint="eastAsia"/>
          <w:sz w:val="32"/>
          <w:szCs w:val="32"/>
        </w:rPr>
        <w:t>（四）工程决算超过概算（或修正概算）的（特殊原因除外）；</w:t>
      </w:r>
    </w:p>
    <w:p w14:paraId="1CC66A16" w14:textId="77777777" w:rsidR="006F7061" w:rsidRPr="00EC7C3F" w:rsidRDefault="006F7061" w:rsidP="004E2097">
      <w:pPr>
        <w:spacing w:line="560" w:lineRule="exact"/>
        <w:ind w:firstLineChars="200" w:firstLine="640"/>
        <w:rPr>
          <w:rFonts w:ascii="仿宋_GB2312" w:eastAsia="仿宋_GB2312" w:hAnsi="华文仿宋"/>
          <w:sz w:val="32"/>
          <w:szCs w:val="32"/>
        </w:rPr>
      </w:pPr>
      <w:r w:rsidRPr="00EC7C3F">
        <w:rPr>
          <w:rFonts w:ascii="仿宋_GB2312" w:eastAsia="仿宋_GB2312" w:hAnsi="华文仿宋" w:hint="eastAsia"/>
          <w:sz w:val="32"/>
          <w:szCs w:val="32"/>
        </w:rPr>
        <w:t>（五）发生重大违规违纪事件的。</w:t>
      </w:r>
    </w:p>
    <w:p w14:paraId="02E091E2" w14:textId="77777777" w:rsidR="006F7061" w:rsidRPr="00EC7C3F" w:rsidRDefault="006F7061">
      <w:pPr>
        <w:pStyle w:val="2"/>
        <w:spacing w:before="312" w:after="312"/>
      </w:pPr>
      <w:r w:rsidRPr="00EC7C3F">
        <w:rPr>
          <w:rFonts w:hint="eastAsia"/>
        </w:rPr>
        <w:t>第三章　申报条件</w:t>
      </w:r>
    </w:p>
    <w:p w14:paraId="7C492DF1" w14:textId="77777777" w:rsidR="006F7061" w:rsidRPr="00EC7C3F" w:rsidRDefault="006F7061" w:rsidP="009C093E">
      <w:pPr>
        <w:pStyle w:val="a9"/>
        <w:numPr>
          <w:ilvl w:val="0"/>
          <w:numId w:val="1"/>
        </w:numPr>
        <w:tabs>
          <w:tab w:val="left" w:pos="1843"/>
        </w:tabs>
        <w:spacing w:line="560" w:lineRule="exact"/>
        <w:ind w:left="0" w:firstLine="640"/>
        <w:rPr>
          <w:rFonts w:ascii="仿宋_GB2312" w:eastAsia="仿宋_GB2312" w:hAnsi="华文仿宋"/>
          <w:sz w:val="32"/>
          <w:szCs w:val="32"/>
        </w:rPr>
      </w:pPr>
      <w:r w:rsidRPr="00EC7C3F">
        <w:rPr>
          <w:rFonts w:ascii="仿宋_GB2312" w:eastAsia="仿宋_GB2312" w:hAnsi="华文仿宋" w:hint="eastAsia"/>
          <w:sz w:val="32"/>
          <w:szCs w:val="32"/>
        </w:rPr>
        <w:t>申报项目应具备下列条件：</w:t>
      </w:r>
    </w:p>
    <w:p w14:paraId="1E746227" w14:textId="77777777" w:rsidR="006F7061" w:rsidRPr="00EC7C3F" w:rsidRDefault="006F7061" w:rsidP="004E2097">
      <w:pPr>
        <w:spacing w:line="560" w:lineRule="exact"/>
        <w:ind w:firstLineChars="200" w:firstLine="640"/>
        <w:rPr>
          <w:rFonts w:ascii="仿宋_GB2312" w:eastAsia="仿宋_GB2312" w:hAnsi="华文仿宋"/>
          <w:sz w:val="32"/>
          <w:szCs w:val="32"/>
        </w:rPr>
      </w:pPr>
      <w:r w:rsidRPr="00EC7C3F">
        <w:rPr>
          <w:rFonts w:ascii="仿宋_GB2312" w:eastAsia="仿宋_GB2312" w:hAnsi="华文仿宋" w:hint="eastAsia"/>
          <w:sz w:val="32"/>
          <w:szCs w:val="32"/>
        </w:rPr>
        <w:t>（一）符合国家工程建设相关法律、法规和方针、政策；</w:t>
      </w:r>
    </w:p>
    <w:p w14:paraId="71E6366D" w14:textId="77777777" w:rsidR="006F7061" w:rsidRPr="00EC7C3F" w:rsidRDefault="006F7061" w:rsidP="004E2097">
      <w:pPr>
        <w:spacing w:line="560" w:lineRule="exact"/>
        <w:ind w:firstLineChars="200" w:firstLine="640"/>
        <w:rPr>
          <w:rFonts w:ascii="仿宋_GB2312" w:eastAsia="仿宋_GB2312" w:hAnsi="华文仿宋"/>
          <w:sz w:val="32"/>
          <w:szCs w:val="32"/>
        </w:rPr>
      </w:pPr>
      <w:r w:rsidRPr="00EC7C3F">
        <w:rPr>
          <w:rFonts w:ascii="仿宋_GB2312" w:eastAsia="仿宋_GB2312" w:hAnsi="华文仿宋" w:hint="eastAsia"/>
          <w:sz w:val="32"/>
          <w:szCs w:val="32"/>
        </w:rPr>
        <w:t>（二）符合国家倡导的建设生态文明、推进绿色发展的政策法规要求；</w:t>
      </w:r>
    </w:p>
    <w:p w14:paraId="27C2DFA5" w14:textId="77777777" w:rsidR="006F7061" w:rsidRPr="00EC7C3F" w:rsidRDefault="006F7061" w:rsidP="004E2097">
      <w:pPr>
        <w:spacing w:line="560" w:lineRule="exact"/>
        <w:ind w:firstLineChars="200" w:firstLine="640"/>
        <w:rPr>
          <w:rFonts w:ascii="仿宋_GB2312" w:eastAsia="仿宋_GB2312" w:hAnsi="华文仿宋"/>
          <w:sz w:val="32"/>
          <w:szCs w:val="32"/>
        </w:rPr>
      </w:pPr>
      <w:r w:rsidRPr="00EC7C3F">
        <w:rPr>
          <w:rFonts w:ascii="仿宋_GB2312" w:eastAsia="仿宋_GB2312" w:hAnsi="华文仿宋" w:hint="eastAsia"/>
          <w:sz w:val="32"/>
          <w:szCs w:val="32"/>
        </w:rPr>
        <w:t>（三）申报单位必须具有相应的工程勘察设计资质证书，且最近3年内没有发生过重大勘察设计安全、质量及环境事故；</w:t>
      </w:r>
    </w:p>
    <w:p w14:paraId="7A0A9414" w14:textId="77777777" w:rsidR="006F7061" w:rsidRPr="00EC7C3F" w:rsidRDefault="006F7061" w:rsidP="004E2097">
      <w:pPr>
        <w:spacing w:line="560" w:lineRule="exact"/>
        <w:ind w:firstLineChars="200" w:firstLine="640"/>
        <w:rPr>
          <w:rFonts w:ascii="仿宋_GB2312" w:eastAsia="仿宋_GB2312" w:hAnsi="华文仿宋"/>
          <w:sz w:val="32"/>
          <w:szCs w:val="32"/>
        </w:rPr>
      </w:pPr>
      <w:r w:rsidRPr="00EC7C3F">
        <w:rPr>
          <w:rFonts w:ascii="仿宋_GB2312" w:eastAsia="仿宋_GB2312" w:hAnsi="华文仿宋" w:hint="eastAsia"/>
          <w:sz w:val="32"/>
          <w:szCs w:val="32"/>
        </w:rPr>
        <w:t>（四）具有先进的勘察设计理念、方法、手段，采用适用、安全、经济、可靠的新技术；</w:t>
      </w:r>
    </w:p>
    <w:p w14:paraId="02DFCCFD" w14:textId="77777777" w:rsidR="006F7061" w:rsidRPr="00EC7C3F" w:rsidRDefault="006F7061" w:rsidP="004E2097">
      <w:pPr>
        <w:spacing w:line="560" w:lineRule="exact"/>
        <w:ind w:firstLineChars="200" w:firstLine="640"/>
        <w:rPr>
          <w:rFonts w:ascii="仿宋_GB2312" w:eastAsia="仿宋_GB2312" w:hAnsi="华文仿宋"/>
          <w:sz w:val="32"/>
          <w:szCs w:val="32"/>
        </w:rPr>
      </w:pPr>
      <w:r w:rsidRPr="00EC7C3F">
        <w:rPr>
          <w:rFonts w:ascii="仿宋_GB2312" w:eastAsia="仿宋_GB2312" w:hAnsi="华文仿宋" w:hint="eastAsia"/>
          <w:sz w:val="32"/>
          <w:szCs w:val="32"/>
        </w:rPr>
        <w:t>（五）设计方案须符合国家有关设计、施工规范和相关要求。尚未颁发国家规范、标准的，可按行业规范、标准进行核定。有环保要求的工程在正常投产后须达到原设计的环保指标和国家相应的环保标准。采用突破国家技术标准的新技术、新材料，须按照规定通过技术审定、鉴定，并通过政府有关部门批准；</w:t>
      </w:r>
    </w:p>
    <w:p w14:paraId="5EC7B3FD" w14:textId="428B950E" w:rsidR="006F7061" w:rsidRPr="00EC7C3F" w:rsidRDefault="006F7061" w:rsidP="004E2097">
      <w:pPr>
        <w:spacing w:line="560" w:lineRule="exact"/>
        <w:ind w:firstLineChars="200" w:firstLine="640"/>
        <w:rPr>
          <w:rFonts w:ascii="仿宋_GB2312" w:eastAsia="仿宋_GB2312" w:hAnsi="华文仿宋"/>
          <w:sz w:val="32"/>
          <w:szCs w:val="32"/>
        </w:rPr>
      </w:pPr>
      <w:r w:rsidRPr="00EC7C3F">
        <w:rPr>
          <w:rFonts w:ascii="仿宋_GB2312" w:eastAsia="仿宋_GB2312" w:hAnsi="华文仿宋" w:hint="eastAsia"/>
          <w:sz w:val="32"/>
          <w:szCs w:val="32"/>
        </w:rPr>
        <w:t>（六）具有显著的投资效益和社会效益</w:t>
      </w:r>
      <w:r w:rsidR="004E2097">
        <w:rPr>
          <w:rFonts w:ascii="仿宋_GB2312" w:eastAsia="仿宋_GB2312" w:hAnsi="华文仿宋" w:hint="eastAsia"/>
          <w:sz w:val="32"/>
          <w:szCs w:val="32"/>
        </w:rPr>
        <w:t>。</w:t>
      </w:r>
    </w:p>
    <w:p w14:paraId="2E50E5F4" w14:textId="77777777" w:rsidR="006F7061" w:rsidRPr="00EC7C3F" w:rsidRDefault="006F7061">
      <w:pPr>
        <w:pStyle w:val="2"/>
        <w:spacing w:before="312" w:after="312"/>
      </w:pPr>
      <w:r w:rsidRPr="00EC7C3F">
        <w:rPr>
          <w:rFonts w:hint="eastAsia"/>
        </w:rPr>
        <w:t xml:space="preserve">第四章 </w:t>
      </w:r>
      <w:r w:rsidRPr="00EC7C3F">
        <w:t xml:space="preserve"> </w:t>
      </w:r>
      <w:r w:rsidRPr="00EC7C3F">
        <w:rPr>
          <w:rFonts w:hint="eastAsia"/>
        </w:rPr>
        <w:t>申报程序</w:t>
      </w:r>
    </w:p>
    <w:p w14:paraId="7092817A" w14:textId="77777777" w:rsidR="006F7061" w:rsidRPr="00EC7C3F" w:rsidRDefault="006F7061">
      <w:pPr>
        <w:pStyle w:val="a9"/>
        <w:numPr>
          <w:ilvl w:val="0"/>
          <w:numId w:val="1"/>
        </w:numPr>
        <w:tabs>
          <w:tab w:val="left" w:pos="1843"/>
        </w:tabs>
        <w:spacing w:line="560" w:lineRule="exact"/>
        <w:ind w:left="0" w:firstLine="640"/>
        <w:jc w:val="left"/>
        <w:rPr>
          <w:rFonts w:ascii="仿宋_GB2312" w:eastAsia="仿宋_GB2312" w:hAnsi="华文仿宋"/>
          <w:sz w:val="32"/>
          <w:szCs w:val="32"/>
        </w:rPr>
      </w:pPr>
      <w:r w:rsidRPr="00EC7C3F">
        <w:rPr>
          <w:rFonts w:ascii="仿宋_GB2312" w:eastAsia="仿宋_GB2312" w:hAnsi="华文仿宋" w:hint="eastAsia"/>
          <w:sz w:val="32"/>
          <w:szCs w:val="32"/>
        </w:rPr>
        <w:lastRenderedPageBreak/>
        <w:t>申报程序：</w:t>
      </w:r>
    </w:p>
    <w:p w14:paraId="3F7E1C3B" w14:textId="77777777" w:rsidR="006F7061" w:rsidRPr="00EC7C3F" w:rsidRDefault="006F7061">
      <w:pPr>
        <w:spacing w:line="560" w:lineRule="exact"/>
        <w:ind w:firstLineChars="200" w:firstLine="640"/>
        <w:rPr>
          <w:rFonts w:ascii="仿宋_GB2312" w:eastAsia="仿宋_GB2312" w:hAnsi="华文仿宋"/>
          <w:sz w:val="32"/>
          <w:szCs w:val="32"/>
        </w:rPr>
      </w:pPr>
      <w:r w:rsidRPr="00EC7C3F">
        <w:rPr>
          <w:rFonts w:ascii="仿宋_GB2312" w:eastAsia="仿宋_GB2312" w:hAnsi="华文仿宋" w:hint="eastAsia"/>
          <w:sz w:val="32"/>
          <w:szCs w:val="32"/>
        </w:rPr>
        <w:t>（一）勘察设计单位自愿申报；</w:t>
      </w:r>
    </w:p>
    <w:p w14:paraId="640DE776" w14:textId="77777777" w:rsidR="006F7061" w:rsidRPr="00EC7C3F" w:rsidRDefault="006F7061">
      <w:pPr>
        <w:spacing w:line="560" w:lineRule="exact"/>
        <w:ind w:firstLineChars="200" w:firstLine="640"/>
        <w:rPr>
          <w:rFonts w:ascii="仿宋_GB2312" w:eastAsia="仿宋_GB2312" w:hAnsi="华文仿宋"/>
          <w:sz w:val="32"/>
          <w:szCs w:val="32"/>
        </w:rPr>
      </w:pPr>
      <w:r w:rsidRPr="00EC7C3F">
        <w:rPr>
          <w:rFonts w:ascii="仿宋_GB2312" w:eastAsia="仿宋_GB2312" w:hAnsi="华文仿宋" w:hint="eastAsia"/>
          <w:sz w:val="32"/>
          <w:szCs w:val="32"/>
        </w:rPr>
        <w:t>（二）全国性行业协会，各省、自治区、直辖市建设（筑）协会、勘察设计协会，经中施企协认定的国务院国资委直接监督管理的中央企业进行推荐；</w:t>
      </w:r>
    </w:p>
    <w:p w14:paraId="04758684" w14:textId="77777777" w:rsidR="006F7061" w:rsidRPr="00EC7C3F" w:rsidRDefault="006F7061">
      <w:pPr>
        <w:spacing w:line="560" w:lineRule="exact"/>
        <w:ind w:firstLineChars="200" w:firstLine="640"/>
        <w:rPr>
          <w:rFonts w:ascii="仿宋_GB2312" w:eastAsia="仿宋_GB2312" w:hAnsi="华文仿宋"/>
          <w:sz w:val="32"/>
          <w:szCs w:val="32"/>
        </w:rPr>
      </w:pPr>
      <w:r w:rsidRPr="00EC7C3F">
        <w:rPr>
          <w:rFonts w:ascii="仿宋_GB2312" w:eastAsia="仿宋_GB2312" w:hAnsi="华文仿宋" w:hint="eastAsia"/>
          <w:sz w:val="32"/>
          <w:szCs w:val="32"/>
        </w:rPr>
        <w:t>（三）推荐单位依据本办法对参评项目、申报材料进行检查、审核，并分别征求申报项目参建各方和项目主管部门的意见；</w:t>
      </w:r>
    </w:p>
    <w:p w14:paraId="2BB637F7" w14:textId="77777777" w:rsidR="006F7061" w:rsidRPr="00EC7C3F" w:rsidRDefault="006F7061">
      <w:pPr>
        <w:spacing w:line="560" w:lineRule="exact"/>
        <w:ind w:firstLineChars="200" w:firstLine="640"/>
        <w:rPr>
          <w:rFonts w:ascii="仿宋_GB2312" w:eastAsia="仿宋_GB2312" w:hAnsi="华文仿宋"/>
          <w:sz w:val="32"/>
          <w:szCs w:val="32"/>
        </w:rPr>
      </w:pPr>
      <w:r w:rsidRPr="00EC7C3F">
        <w:rPr>
          <w:rFonts w:ascii="仿宋_GB2312" w:eastAsia="仿宋_GB2312" w:hAnsi="华文仿宋" w:hint="eastAsia"/>
          <w:sz w:val="32"/>
          <w:szCs w:val="32"/>
        </w:rPr>
        <w:t>（四）推荐单位对推荐项目签署审核意见和申报等级</w:t>
      </w:r>
      <w:r w:rsidR="00FC4984">
        <w:rPr>
          <w:rFonts w:ascii="仿宋_GB2312" w:eastAsia="仿宋_GB2312" w:hAnsi="华文仿宋" w:hint="eastAsia"/>
          <w:sz w:val="32"/>
          <w:szCs w:val="32"/>
        </w:rPr>
        <w:t>意见</w:t>
      </w:r>
      <w:r w:rsidRPr="00EC7C3F">
        <w:rPr>
          <w:rFonts w:ascii="仿宋_GB2312" w:eastAsia="仿宋_GB2312" w:hAnsi="华文仿宋" w:hint="eastAsia"/>
          <w:sz w:val="32"/>
          <w:szCs w:val="32"/>
        </w:rPr>
        <w:t>，并出具正式的推荐函；</w:t>
      </w:r>
    </w:p>
    <w:p w14:paraId="088DD98C" w14:textId="77777777" w:rsidR="006F7061" w:rsidRPr="00EC7C3F" w:rsidRDefault="006F7061">
      <w:pPr>
        <w:spacing w:line="560" w:lineRule="exact"/>
        <w:ind w:firstLineChars="200" w:firstLine="640"/>
        <w:rPr>
          <w:rFonts w:ascii="仿宋_GB2312" w:eastAsia="仿宋_GB2312" w:hAnsi="华文仿宋"/>
          <w:sz w:val="32"/>
          <w:szCs w:val="32"/>
        </w:rPr>
      </w:pPr>
      <w:r w:rsidRPr="00EC7C3F">
        <w:rPr>
          <w:rFonts w:ascii="仿宋_GB2312" w:eastAsia="仿宋_GB2312" w:hAnsi="华文仿宋" w:hint="eastAsia"/>
          <w:sz w:val="32"/>
          <w:szCs w:val="32"/>
        </w:rPr>
        <w:t>（五）申报单位向中施</w:t>
      </w:r>
      <w:proofErr w:type="gramStart"/>
      <w:r w:rsidRPr="00EC7C3F">
        <w:rPr>
          <w:rFonts w:ascii="仿宋_GB2312" w:eastAsia="仿宋_GB2312" w:hAnsi="华文仿宋" w:hint="eastAsia"/>
          <w:sz w:val="32"/>
          <w:szCs w:val="32"/>
        </w:rPr>
        <w:t>企协绿建委</w:t>
      </w:r>
      <w:proofErr w:type="gramEnd"/>
      <w:r w:rsidRPr="00EC7C3F">
        <w:rPr>
          <w:rFonts w:ascii="仿宋_GB2312" w:eastAsia="仿宋_GB2312" w:hAnsi="华文仿宋" w:hint="eastAsia"/>
          <w:sz w:val="32"/>
          <w:szCs w:val="32"/>
        </w:rPr>
        <w:t>报送申报材料。</w:t>
      </w:r>
    </w:p>
    <w:p w14:paraId="44DF8908" w14:textId="77777777" w:rsidR="006F7061" w:rsidRPr="00EC7C3F" w:rsidRDefault="006F7061">
      <w:pPr>
        <w:pStyle w:val="2"/>
        <w:spacing w:before="312" w:after="312"/>
      </w:pPr>
      <w:r w:rsidRPr="00EC7C3F">
        <w:rPr>
          <w:rFonts w:hint="eastAsia"/>
        </w:rPr>
        <w:t xml:space="preserve">第五章 </w:t>
      </w:r>
      <w:r w:rsidRPr="00EC7C3F">
        <w:t xml:space="preserve"> </w:t>
      </w:r>
      <w:r w:rsidRPr="00EC7C3F">
        <w:rPr>
          <w:rFonts w:hint="eastAsia"/>
        </w:rPr>
        <w:t>评价程序</w:t>
      </w:r>
    </w:p>
    <w:p w14:paraId="4E98C216" w14:textId="77777777" w:rsidR="006F7061" w:rsidRPr="00EC7C3F" w:rsidRDefault="006F7061" w:rsidP="004E2097">
      <w:pPr>
        <w:pStyle w:val="a9"/>
        <w:numPr>
          <w:ilvl w:val="0"/>
          <w:numId w:val="1"/>
        </w:numPr>
        <w:tabs>
          <w:tab w:val="left" w:pos="1843"/>
        </w:tabs>
        <w:spacing w:line="560" w:lineRule="exact"/>
        <w:ind w:left="0" w:firstLine="640"/>
        <w:rPr>
          <w:rFonts w:ascii="仿宋_GB2312" w:eastAsia="仿宋_GB2312" w:hAnsi="华文仿宋"/>
          <w:sz w:val="32"/>
          <w:szCs w:val="32"/>
        </w:rPr>
      </w:pPr>
      <w:r w:rsidRPr="00EC7C3F">
        <w:rPr>
          <w:rFonts w:ascii="仿宋_GB2312" w:eastAsia="仿宋_GB2312" w:hAnsi="华文仿宋" w:hint="eastAsia"/>
          <w:sz w:val="32"/>
          <w:szCs w:val="32"/>
        </w:rPr>
        <w:t>绿建委按申报项目专业从专家库中随机抽取专家，组建专家小组。</w:t>
      </w:r>
    </w:p>
    <w:p w14:paraId="555A9916" w14:textId="77777777" w:rsidR="006F7061" w:rsidRPr="00EC7C3F" w:rsidRDefault="006F7061" w:rsidP="004E2097">
      <w:pPr>
        <w:spacing w:line="560" w:lineRule="exact"/>
        <w:ind w:firstLineChars="200" w:firstLine="640"/>
        <w:rPr>
          <w:rFonts w:ascii="仿宋_GB2312" w:eastAsia="仿宋_GB2312" w:hAnsi="华文仿宋"/>
          <w:sz w:val="32"/>
          <w:szCs w:val="32"/>
        </w:rPr>
      </w:pPr>
      <w:r w:rsidRPr="00EC7C3F">
        <w:rPr>
          <w:rFonts w:ascii="仿宋_GB2312" w:eastAsia="仿宋_GB2312" w:hAnsi="华文仿宋" w:hint="eastAsia"/>
          <w:sz w:val="32"/>
          <w:szCs w:val="32"/>
        </w:rPr>
        <w:t>专家应具有高级技术职称及15年以上的工程设计工作经验，身体健康；院士和设计大师优先选任。</w:t>
      </w:r>
    </w:p>
    <w:p w14:paraId="0FAFCBB1" w14:textId="77777777" w:rsidR="006F7061" w:rsidRPr="00EC7C3F" w:rsidRDefault="006F7061" w:rsidP="004E2097">
      <w:pPr>
        <w:pStyle w:val="a9"/>
        <w:numPr>
          <w:ilvl w:val="0"/>
          <w:numId w:val="1"/>
        </w:numPr>
        <w:tabs>
          <w:tab w:val="left" w:pos="1843"/>
        </w:tabs>
        <w:spacing w:line="560" w:lineRule="exact"/>
        <w:ind w:left="0" w:firstLine="640"/>
        <w:rPr>
          <w:rFonts w:ascii="仿宋_GB2312" w:eastAsia="仿宋_GB2312" w:hAnsi="Times New Roman"/>
          <w:sz w:val="30"/>
          <w:szCs w:val="30"/>
        </w:rPr>
      </w:pPr>
      <w:r w:rsidRPr="00EC7C3F">
        <w:rPr>
          <w:rFonts w:ascii="仿宋_GB2312" w:eastAsia="仿宋_GB2312" w:hAnsi="华文仿宋" w:hint="eastAsia"/>
          <w:sz w:val="32"/>
          <w:szCs w:val="32"/>
        </w:rPr>
        <w:t>评价工作按下列程序进行：</w:t>
      </w:r>
      <w:r w:rsidRPr="00EC7C3F">
        <w:rPr>
          <w:rFonts w:ascii="仿宋_GB2312" w:eastAsia="仿宋_GB2312" w:hAnsi="Times New Roman" w:hint="eastAsia"/>
          <w:sz w:val="30"/>
          <w:szCs w:val="30"/>
        </w:rPr>
        <w:t xml:space="preserve"> </w:t>
      </w:r>
    </w:p>
    <w:p w14:paraId="662611F3" w14:textId="77777777" w:rsidR="006F7061" w:rsidRPr="00EC7C3F" w:rsidRDefault="006F7061" w:rsidP="004E2097">
      <w:pPr>
        <w:spacing w:line="560" w:lineRule="exact"/>
        <w:ind w:firstLineChars="200" w:firstLine="640"/>
        <w:rPr>
          <w:rFonts w:ascii="仿宋_GB2312" w:eastAsia="仿宋_GB2312" w:hAnsi="华文仿宋"/>
          <w:sz w:val="32"/>
          <w:szCs w:val="32"/>
        </w:rPr>
      </w:pPr>
      <w:r w:rsidRPr="00EC7C3F">
        <w:rPr>
          <w:rFonts w:ascii="仿宋_GB2312" w:eastAsia="仿宋_GB2312" w:hAnsi="华文仿宋" w:hint="eastAsia"/>
          <w:sz w:val="32"/>
          <w:szCs w:val="32"/>
        </w:rPr>
        <w:t>（一）初评。绿建委对申报资料进行合</w:t>
      </w:r>
      <w:proofErr w:type="gramStart"/>
      <w:r w:rsidRPr="00EC7C3F">
        <w:rPr>
          <w:rFonts w:ascii="仿宋_GB2312" w:eastAsia="仿宋_GB2312" w:hAnsi="华文仿宋" w:hint="eastAsia"/>
          <w:sz w:val="32"/>
          <w:szCs w:val="32"/>
        </w:rPr>
        <w:t>规</w:t>
      </w:r>
      <w:proofErr w:type="gramEnd"/>
      <w:r w:rsidRPr="00EC7C3F">
        <w:rPr>
          <w:rFonts w:ascii="仿宋_GB2312" w:eastAsia="仿宋_GB2312" w:hAnsi="华文仿宋" w:hint="eastAsia"/>
          <w:sz w:val="32"/>
          <w:szCs w:val="32"/>
        </w:rPr>
        <w:t>性审查；</w:t>
      </w:r>
    </w:p>
    <w:p w14:paraId="5D8B9083" w14:textId="77777777" w:rsidR="006F7061" w:rsidRPr="00EC7C3F" w:rsidRDefault="006F7061" w:rsidP="004E2097">
      <w:pPr>
        <w:spacing w:line="560" w:lineRule="exact"/>
        <w:ind w:firstLineChars="200" w:firstLine="640"/>
        <w:rPr>
          <w:rFonts w:ascii="仿宋_GB2312" w:eastAsia="仿宋_GB2312" w:hAnsi="华文仿宋"/>
          <w:sz w:val="32"/>
          <w:szCs w:val="32"/>
        </w:rPr>
      </w:pPr>
      <w:r w:rsidRPr="00EC7C3F">
        <w:rPr>
          <w:rFonts w:ascii="仿宋_GB2312" w:eastAsia="仿宋_GB2312" w:hAnsi="华文仿宋" w:hint="eastAsia"/>
          <w:sz w:val="32"/>
          <w:szCs w:val="32"/>
        </w:rPr>
        <w:t>（二）复查。设计内容评审以资料审查为主，除个别有异议的项目外，原则上不安排现场复查；</w:t>
      </w:r>
    </w:p>
    <w:p w14:paraId="4E33C762" w14:textId="191F3954" w:rsidR="006F7061" w:rsidRPr="00EC7C3F" w:rsidRDefault="006F7061" w:rsidP="004E2097">
      <w:pPr>
        <w:spacing w:line="560" w:lineRule="exact"/>
        <w:ind w:firstLineChars="200" w:firstLine="640"/>
        <w:rPr>
          <w:rFonts w:ascii="仿宋_GB2312" w:eastAsia="仿宋_GB2312" w:hAnsi="华文仿宋"/>
          <w:sz w:val="32"/>
          <w:szCs w:val="32"/>
        </w:rPr>
      </w:pPr>
      <w:r w:rsidRPr="00EC7C3F">
        <w:rPr>
          <w:rFonts w:ascii="仿宋_GB2312" w:eastAsia="仿宋_GB2312" w:hAnsi="华文仿宋" w:hint="eastAsia"/>
          <w:sz w:val="32"/>
          <w:szCs w:val="32"/>
        </w:rPr>
        <w:t>（三）评价。专家</w:t>
      </w:r>
      <w:proofErr w:type="gramStart"/>
      <w:r w:rsidRPr="00EC7C3F">
        <w:rPr>
          <w:rFonts w:ascii="仿宋_GB2312" w:eastAsia="仿宋_GB2312" w:hAnsi="华文仿宋" w:hint="eastAsia"/>
          <w:sz w:val="32"/>
          <w:szCs w:val="32"/>
        </w:rPr>
        <w:t>评价组</w:t>
      </w:r>
      <w:proofErr w:type="gramEnd"/>
      <w:r w:rsidRPr="00EC7C3F">
        <w:rPr>
          <w:rFonts w:ascii="仿宋_GB2312" w:eastAsia="仿宋_GB2312" w:hAnsi="华文仿宋" w:hint="eastAsia"/>
          <w:sz w:val="32"/>
          <w:szCs w:val="32"/>
        </w:rPr>
        <w:t>对符合评选条件的项目给出</w:t>
      </w:r>
      <w:r w:rsidR="00246E10" w:rsidRPr="00EC7C3F">
        <w:rPr>
          <w:rFonts w:ascii="仿宋_GB2312" w:eastAsia="仿宋_GB2312" w:hAnsi="华文仿宋" w:hint="eastAsia"/>
          <w:sz w:val="32"/>
          <w:szCs w:val="32"/>
        </w:rPr>
        <w:t>工程建设项目</w:t>
      </w:r>
      <w:r w:rsidR="00CD6CC5">
        <w:rPr>
          <w:rFonts w:ascii="仿宋_GB2312" w:eastAsia="仿宋_GB2312" w:hAnsi="华文仿宋" w:hint="eastAsia"/>
          <w:sz w:val="32"/>
          <w:szCs w:val="32"/>
        </w:rPr>
        <w:t>设计</w:t>
      </w:r>
      <w:r w:rsidR="00246E10" w:rsidRPr="00EC7C3F">
        <w:rPr>
          <w:rFonts w:ascii="仿宋_GB2312" w:eastAsia="仿宋_GB2312" w:hAnsi="华文仿宋" w:hint="eastAsia"/>
          <w:sz w:val="32"/>
          <w:szCs w:val="32"/>
        </w:rPr>
        <w:t>水平</w:t>
      </w:r>
      <w:r w:rsidRPr="00EC7C3F">
        <w:rPr>
          <w:rFonts w:ascii="仿宋_GB2312" w:eastAsia="仿宋_GB2312" w:hAnsi="华文仿宋" w:hint="eastAsia"/>
          <w:sz w:val="32"/>
          <w:szCs w:val="32"/>
        </w:rPr>
        <w:t>评价结论，评价结论由高到</w:t>
      </w:r>
      <w:proofErr w:type="gramStart"/>
      <w:r w:rsidRPr="00EC7C3F">
        <w:rPr>
          <w:rFonts w:ascii="仿宋_GB2312" w:eastAsia="仿宋_GB2312" w:hAnsi="华文仿宋" w:hint="eastAsia"/>
          <w:sz w:val="32"/>
          <w:szCs w:val="32"/>
        </w:rPr>
        <w:t>低分为</w:t>
      </w:r>
      <w:proofErr w:type="gramEnd"/>
      <w:r w:rsidRPr="00EC7C3F">
        <w:rPr>
          <w:rFonts w:ascii="仿宋_GB2312" w:eastAsia="仿宋_GB2312" w:hAnsi="华文仿宋" w:hint="eastAsia"/>
          <w:sz w:val="32"/>
          <w:szCs w:val="32"/>
        </w:rPr>
        <w:t>“一等成果”“二等成果”“三等成果”；</w:t>
      </w:r>
    </w:p>
    <w:p w14:paraId="3374D39E" w14:textId="1C236817" w:rsidR="006F7061" w:rsidRPr="00EC7C3F" w:rsidRDefault="006F7061" w:rsidP="004E2097">
      <w:pPr>
        <w:spacing w:line="560" w:lineRule="exact"/>
        <w:ind w:firstLineChars="200" w:firstLine="640"/>
        <w:rPr>
          <w:rFonts w:ascii="仿宋_GB2312" w:eastAsia="仿宋_GB2312" w:hAnsi="华文仿宋"/>
          <w:sz w:val="32"/>
          <w:szCs w:val="32"/>
        </w:rPr>
      </w:pPr>
      <w:r w:rsidRPr="00EC7C3F">
        <w:rPr>
          <w:rFonts w:ascii="仿宋_GB2312" w:eastAsia="仿宋_GB2312" w:hAnsi="华文仿宋" w:hint="eastAsia"/>
          <w:sz w:val="32"/>
          <w:szCs w:val="32"/>
        </w:rPr>
        <w:t>（四）公示。经审定通过的</w:t>
      </w:r>
      <w:r w:rsidR="00246E10" w:rsidRPr="00EC7C3F">
        <w:rPr>
          <w:rFonts w:ascii="仿宋_GB2312" w:eastAsia="仿宋_GB2312" w:hAnsi="华文仿宋" w:hint="eastAsia"/>
          <w:sz w:val="32"/>
          <w:szCs w:val="32"/>
        </w:rPr>
        <w:t>工程建设项目</w:t>
      </w:r>
      <w:r w:rsidR="00CD6CC5">
        <w:rPr>
          <w:rFonts w:ascii="仿宋_GB2312" w:eastAsia="仿宋_GB2312" w:hAnsi="华文仿宋" w:hint="eastAsia"/>
          <w:sz w:val="32"/>
          <w:szCs w:val="32"/>
        </w:rPr>
        <w:t>设计</w:t>
      </w:r>
      <w:r w:rsidR="00246E10" w:rsidRPr="00EC7C3F">
        <w:rPr>
          <w:rFonts w:ascii="仿宋_GB2312" w:eastAsia="仿宋_GB2312" w:hAnsi="华文仿宋" w:hint="eastAsia"/>
          <w:sz w:val="32"/>
          <w:szCs w:val="32"/>
        </w:rPr>
        <w:t>水平</w:t>
      </w:r>
      <w:r w:rsidRPr="00EC7C3F">
        <w:rPr>
          <w:rFonts w:ascii="仿宋_GB2312" w:eastAsia="仿宋_GB2312" w:hAnsi="华文仿宋" w:hint="eastAsia"/>
          <w:sz w:val="32"/>
          <w:szCs w:val="32"/>
        </w:rPr>
        <w:t>，在中施</w:t>
      </w:r>
      <w:r w:rsidRPr="00EC7C3F">
        <w:rPr>
          <w:rFonts w:ascii="仿宋_GB2312" w:eastAsia="仿宋_GB2312" w:hAnsi="华文仿宋" w:hint="eastAsia"/>
          <w:sz w:val="32"/>
          <w:szCs w:val="32"/>
        </w:rPr>
        <w:lastRenderedPageBreak/>
        <w:t>企协官方网站上进行为期七天的公示，对有异议的项目必要时可组织有关专家到现场核查、复议。</w:t>
      </w:r>
    </w:p>
    <w:p w14:paraId="23E72626" w14:textId="77777777" w:rsidR="006F7061" w:rsidRPr="00EC7C3F" w:rsidRDefault="006F7061">
      <w:pPr>
        <w:pStyle w:val="2"/>
        <w:spacing w:before="312" w:after="312"/>
      </w:pPr>
      <w:r w:rsidRPr="00EC7C3F">
        <w:rPr>
          <w:rFonts w:hint="eastAsia"/>
        </w:rPr>
        <w:t>第六章  工作纪律</w:t>
      </w:r>
    </w:p>
    <w:p w14:paraId="75AF39CC" w14:textId="77777777" w:rsidR="006F7061" w:rsidRPr="00EC7C3F" w:rsidRDefault="006F7061" w:rsidP="004E2097">
      <w:pPr>
        <w:pStyle w:val="a9"/>
        <w:numPr>
          <w:ilvl w:val="0"/>
          <w:numId w:val="1"/>
        </w:numPr>
        <w:tabs>
          <w:tab w:val="left" w:pos="1843"/>
        </w:tabs>
        <w:spacing w:line="560" w:lineRule="exact"/>
        <w:ind w:left="0" w:firstLine="640"/>
        <w:rPr>
          <w:rFonts w:ascii="仿宋_GB2312" w:eastAsia="仿宋_GB2312" w:hAnsi="华文仿宋"/>
          <w:sz w:val="32"/>
          <w:szCs w:val="32"/>
        </w:rPr>
      </w:pPr>
      <w:r w:rsidRPr="00EC7C3F">
        <w:rPr>
          <w:rFonts w:ascii="仿宋_GB2312" w:eastAsia="仿宋_GB2312" w:hAnsi="华文仿宋" w:hint="eastAsia"/>
          <w:sz w:val="32"/>
          <w:szCs w:val="32"/>
        </w:rPr>
        <w:t xml:space="preserve">申报单位必须实事求是，不得弄虚作假。评价结果公布后如发现申报材料不实，与评价结果所要求的条件不相符合，将视情节轻重，分别给予降低等级、撤销评价、通报批评、暂停该单位两届申报资格的处理。 </w:t>
      </w:r>
    </w:p>
    <w:p w14:paraId="5E493793" w14:textId="77777777" w:rsidR="006F7061" w:rsidRPr="00EC7C3F" w:rsidRDefault="006F7061" w:rsidP="004E2097">
      <w:pPr>
        <w:pStyle w:val="a9"/>
        <w:numPr>
          <w:ilvl w:val="0"/>
          <w:numId w:val="1"/>
        </w:numPr>
        <w:tabs>
          <w:tab w:val="left" w:pos="1843"/>
        </w:tabs>
        <w:spacing w:line="560" w:lineRule="exact"/>
        <w:ind w:left="0" w:firstLine="640"/>
        <w:rPr>
          <w:rFonts w:ascii="仿宋_GB2312" w:eastAsia="仿宋_GB2312" w:hAnsi="华文仿宋"/>
          <w:sz w:val="32"/>
          <w:szCs w:val="32"/>
        </w:rPr>
      </w:pPr>
      <w:r w:rsidRPr="00EC7C3F">
        <w:rPr>
          <w:rFonts w:ascii="仿宋_GB2312" w:eastAsia="仿宋_GB2312" w:hAnsi="华文仿宋" w:hint="eastAsia"/>
          <w:sz w:val="32"/>
          <w:szCs w:val="32"/>
        </w:rPr>
        <w:t>专家要以严肃、认真和高度负责的态度进行评价工作，秉公办事，严守秘密，廉洁自律，违反评价纪律的，取消专家资格。</w:t>
      </w:r>
    </w:p>
    <w:p w14:paraId="39E5F4F8" w14:textId="77777777" w:rsidR="006F7061" w:rsidRPr="00EC7C3F" w:rsidRDefault="006F7061">
      <w:pPr>
        <w:pStyle w:val="2"/>
        <w:spacing w:before="312" w:after="312"/>
      </w:pPr>
      <w:r w:rsidRPr="00EC7C3F">
        <w:rPr>
          <w:rFonts w:hint="eastAsia"/>
        </w:rPr>
        <w:t xml:space="preserve">第七章　附 </w:t>
      </w:r>
      <w:r w:rsidRPr="00EC7C3F">
        <w:t xml:space="preserve"> </w:t>
      </w:r>
      <w:r w:rsidRPr="00EC7C3F">
        <w:rPr>
          <w:rFonts w:hint="eastAsia"/>
        </w:rPr>
        <w:t>则</w:t>
      </w:r>
    </w:p>
    <w:p w14:paraId="45F39D85" w14:textId="77777777" w:rsidR="006F7061" w:rsidRPr="00EC7C3F" w:rsidRDefault="006F7061" w:rsidP="004E2097">
      <w:pPr>
        <w:pStyle w:val="a9"/>
        <w:numPr>
          <w:ilvl w:val="0"/>
          <w:numId w:val="1"/>
        </w:numPr>
        <w:tabs>
          <w:tab w:val="left" w:pos="1843"/>
        </w:tabs>
        <w:spacing w:line="560" w:lineRule="exact"/>
        <w:ind w:left="0" w:firstLine="640"/>
        <w:rPr>
          <w:rFonts w:ascii="仿宋_GB2312" w:eastAsia="仿宋_GB2312" w:hAnsi="华文仿宋"/>
          <w:sz w:val="32"/>
          <w:szCs w:val="32"/>
        </w:rPr>
      </w:pPr>
      <w:r w:rsidRPr="00EC7C3F">
        <w:rPr>
          <w:rFonts w:ascii="仿宋_GB2312" w:eastAsia="仿宋_GB2312" w:hAnsi="华文仿宋" w:hint="eastAsia"/>
          <w:sz w:val="32"/>
          <w:szCs w:val="32"/>
        </w:rPr>
        <w:t>本办法由中施</w:t>
      </w:r>
      <w:proofErr w:type="gramStart"/>
      <w:r w:rsidRPr="00EC7C3F">
        <w:rPr>
          <w:rFonts w:ascii="仿宋_GB2312" w:eastAsia="仿宋_GB2312" w:hAnsi="华文仿宋" w:hint="eastAsia"/>
          <w:sz w:val="32"/>
          <w:szCs w:val="32"/>
        </w:rPr>
        <w:t>企协绿建委</w:t>
      </w:r>
      <w:proofErr w:type="gramEnd"/>
      <w:r w:rsidRPr="00EC7C3F">
        <w:rPr>
          <w:rFonts w:ascii="仿宋_GB2312" w:eastAsia="仿宋_GB2312" w:hAnsi="华文仿宋" w:hint="eastAsia"/>
          <w:sz w:val="32"/>
          <w:szCs w:val="32"/>
        </w:rPr>
        <w:t>负责解释。</w:t>
      </w:r>
    </w:p>
    <w:p w14:paraId="06CAADFA" w14:textId="113B5A36" w:rsidR="00D7109D" w:rsidRPr="00397CB8" w:rsidRDefault="006F7061" w:rsidP="00767D4B">
      <w:pPr>
        <w:pStyle w:val="a9"/>
        <w:widowControl/>
        <w:numPr>
          <w:ilvl w:val="0"/>
          <w:numId w:val="1"/>
        </w:numPr>
        <w:tabs>
          <w:tab w:val="left" w:pos="1843"/>
        </w:tabs>
        <w:spacing w:line="560" w:lineRule="exact"/>
        <w:ind w:left="0" w:firstLine="640"/>
        <w:jc w:val="left"/>
        <w:rPr>
          <w:rFonts w:ascii="&amp;quot" w:eastAsia="仿宋_GB2312" w:hAnsi="&amp;quot" w:hint="eastAsia"/>
          <w:color w:val="333333"/>
          <w:sz w:val="32"/>
          <w:szCs w:val="21"/>
        </w:rPr>
      </w:pPr>
      <w:r w:rsidRPr="00397CB8">
        <w:rPr>
          <w:rFonts w:ascii="仿宋_GB2312" w:eastAsia="仿宋_GB2312" w:hAnsi="华文仿宋" w:hint="eastAsia"/>
          <w:sz w:val="32"/>
          <w:szCs w:val="32"/>
        </w:rPr>
        <w:t>本办法自颁布之日起试行。</w:t>
      </w:r>
    </w:p>
    <w:sectPr w:rsidR="00D7109D" w:rsidRPr="00397CB8" w:rsidSect="00840108">
      <w:pgSz w:w="11906" w:h="16838"/>
      <w:pgMar w:top="1440" w:right="1531" w:bottom="1440"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09E60" w14:textId="77777777" w:rsidR="00840108" w:rsidRDefault="00840108" w:rsidP="00953AC0">
      <w:r>
        <w:separator/>
      </w:r>
    </w:p>
  </w:endnote>
  <w:endnote w:type="continuationSeparator" w:id="0">
    <w:p w14:paraId="2AD09151" w14:textId="77777777" w:rsidR="00840108" w:rsidRDefault="00840108" w:rsidP="00953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mp;quot">
    <w:altName w:val="Cambria"/>
    <w:panose1 w:val="00000000000000000000"/>
    <w:charset w:val="00"/>
    <w:family w:val="roman"/>
    <w:notTrueType/>
    <w:pitch w:val="default"/>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华文仿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CC8FB" w14:textId="77777777" w:rsidR="00840108" w:rsidRDefault="00840108" w:rsidP="00953AC0">
      <w:r>
        <w:separator/>
      </w:r>
    </w:p>
  </w:footnote>
  <w:footnote w:type="continuationSeparator" w:id="0">
    <w:p w14:paraId="590AADF2" w14:textId="77777777" w:rsidR="00840108" w:rsidRDefault="00840108" w:rsidP="00953A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D5005"/>
    <w:multiLevelType w:val="multilevel"/>
    <w:tmpl w:val="17BD5005"/>
    <w:lvl w:ilvl="0">
      <w:start w:val="1"/>
      <w:numFmt w:val="chineseCountingThousand"/>
      <w:lvlText w:val="第%1条 "/>
      <w:lvlJc w:val="left"/>
      <w:pPr>
        <w:ind w:left="7367" w:hanging="420"/>
      </w:pPr>
      <w:rPr>
        <w:rFonts w:ascii="黑体" w:eastAsia="黑体"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824664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26C"/>
    <w:rsid w:val="00000078"/>
    <w:rsid w:val="00017879"/>
    <w:rsid w:val="00035F0B"/>
    <w:rsid w:val="00046BDB"/>
    <w:rsid w:val="00066987"/>
    <w:rsid w:val="00092C39"/>
    <w:rsid w:val="000B5F5E"/>
    <w:rsid w:val="000B6844"/>
    <w:rsid w:val="000C2807"/>
    <w:rsid w:val="000D17E1"/>
    <w:rsid w:val="000D5387"/>
    <w:rsid w:val="000E6ED9"/>
    <w:rsid w:val="000E7CD5"/>
    <w:rsid w:val="000E7E3C"/>
    <w:rsid w:val="0011663E"/>
    <w:rsid w:val="00124FC6"/>
    <w:rsid w:val="00136FE8"/>
    <w:rsid w:val="00167A44"/>
    <w:rsid w:val="001729AB"/>
    <w:rsid w:val="00172FEE"/>
    <w:rsid w:val="00183B09"/>
    <w:rsid w:val="001961ED"/>
    <w:rsid w:val="00196711"/>
    <w:rsid w:val="001B0725"/>
    <w:rsid w:val="001D684B"/>
    <w:rsid w:val="001E0ADA"/>
    <w:rsid w:val="001E1091"/>
    <w:rsid w:val="001F3B20"/>
    <w:rsid w:val="002114A2"/>
    <w:rsid w:val="002155E2"/>
    <w:rsid w:val="002223A8"/>
    <w:rsid w:val="002278ED"/>
    <w:rsid w:val="002357F7"/>
    <w:rsid w:val="00235E52"/>
    <w:rsid w:val="002402E7"/>
    <w:rsid w:val="00246E10"/>
    <w:rsid w:val="00251F24"/>
    <w:rsid w:val="00264E5B"/>
    <w:rsid w:val="002D7C84"/>
    <w:rsid w:val="002E6F4B"/>
    <w:rsid w:val="00304168"/>
    <w:rsid w:val="0030540F"/>
    <w:rsid w:val="00305741"/>
    <w:rsid w:val="00321C84"/>
    <w:rsid w:val="00357254"/>
    <w:rsid w:val="003632E1"/>
    <w:rsid w:val="00385A36"/>
    <w:rsid w:val="0039255A"/>
    <w:rsid w:val="00394790"/>
    <w:rsid w:val="00397CB8"/>
    <w:rsid w:val="003A5A7C"/>
    <w:rsid w:val="003C1C34"/>
    <w:rsid w:val="003E2042"/>
    <w:rsid w:val="003F1325"/>
    <w:rsid w:val="003F5E77"/>
    <w:rsid w:val="00422164"/>
    <w:rsid w:val="004275A9"/>
    <w:rsid w:val="004455BF"/>
    <w:rsid w:val="00451B96"/>
    <w:rsid w:val="00456A00"/>
    <w:rsid w:val="00463BAE"/>
    <w:rsid w:val="00464531"/>
    <w:rsid w:val="004839B1"/>
    <w:rsid w:val="004848AD"/>
    <w:rsid w:val="00493D59"/>
    <w:rsid w:val="004B4365"/>
    <w:rsid w:val="004C5AE8"/>
    <w:rsid w:val="004D27C9"/>
    <w:rsid w:val="004E2097"/>
    <w:rsid w:val="004E6DA2"/>
    <w:rsid w:val="004F43AA"/>
    <w:rsid w:val="005031A2"/>
    <w:rsid w:val="00521DA9"/>
    <w:rsid w:val="00532660"/>
    <w:rsid w:val="005334BE"/>
    <w:rsid w:val="00546520"/>
    <w:rsid w:val="00554DC8"/>
    <w:rsid w:val="00564ED5"/>
    <w:rsid w:val="00566EC9"/>
    <w:rsid w:val="0057013B"/>
    <w:rsid w:val="005814A4"/>
    <w:rsid w:val="005846C9"/>
    <w:rsid w:val="00590463"/>
    <w:rsid w:val="00592AD9"/>
    <w:rsid w:val="005B29FC"/>
    <w:rsid w:val="005C6BB3"/>
    <w:rsid w:val="005D203C"/>
    <w:rsid w:val="005E01CE"/>
    <w:rsid w:val="005E01DA"/>
    <w:rsid w:val="005E401A"/>
    <w:rsid w:val="005F3FC6"/>
    <w:rsid w:val="005F710D"/>
    <w:rsid w:val="006220AF"/>
    <w:rsid w:val="00623D8E"/>
    <w:rsid w:val="00625B69"/>
    <w:rsid w:val="006264C9"/>
    <w:rsid w:val="00635ADD"/>
    <w:rsid w:val="006471BE"/>
    <w:rsid w:val="00675C01"/>
    <w:rsid w:val="006805C7"/>
    <w:rsid w:val="00690185"/>
    <w:rsid w:val="00695A36"/>
    <w:rsid w:val="00696F4E"/>
    <w:rsid w:val="006C3D23"/>
    <w:rsid w:val="006C4408"/>
    <w:rsid w:val="006D44B8"/>
    <w:rsid w:val="006E431E"/>
    <w:rsid w:val="006F080C"/>
    <w:rsid w:val="006F45BB"/>
    <w:rsid w:val="006F7061"/>
    <w:rsid w:val="00714F3F"/>
    <w:rsid w:val="00720CBB"/>
    <w:rsid w:val="007417D8"/>
    <w:rsid w:val="007502EC"/>
    <w:rsid w:val="00776141"/>
    <w:rsid w:val="00793DD5"/>
    <w:rsid w:val="007D5B95"/>
    <w:rsid w:val="007E36B9"/>
    <w:rsid w:val="007E5D3D"/>
    <w:rsid w:val="007E7131"/>
    <w:rsid w:val="007F05EC"/>
    <w:rsid w:val="00815A03"/>
    <w:rsid w:val="00833EAF"/>
    <w:rsid w:val="00840108"/>
    <w:rsid w:val="00840201"/>
    <w:rsid w:val="008460C3"/>
    <w:rsid w:val="00850988"/>
    <w:rsid w:val="008527FE"/>
    <w:rsid w:val="008554D2"/>
    <w:rsid w:val="00864F78"/>
    <w:rsid w:val="00877790"/>
    <w:rsid w:val="008A0C8D"/>
    <w:rsid w:val="008A348D"/>
    <w:rsid w:val="008A4D67"/>
    <w:rsid w:val="008B27D9"/>
    <w:rsid w:val="008D1311"/>
    <w:rsid w:val="008F65D5"/>
    <w:rsid w:val="009164BA"/>
    <w:rsid w:val="00924399"/>
    <w:rsid w:val="00927A14"/>
    <w:rsid w:val="00932950"/>
    <w:rsid w:val="009376BB"/>
    <w:rsid w:val="00951476"/>
    <w:rsid w:val="00953AC0"/>
    <w:rsid w:val="009B7AD5"/>
    <w:rsid w:val="009C093E"/>
    <w:rsid w:val="009D33BD"/>
    <w:rsid w:val="009D7910"/>
    <w:rsid w:val="009E52E0"/>
    <w:rsid w:val="00A01079"/>
    <w:rsid w:val="00A031DD"/>
    <w:rsid w:val="00A16D24"/>
    <w:rsid w:val="00A2794F"/>
    <w:rsid w:val="00A347B9"/>
    <w:rsid w:val="00A37570"/>
    <w:rsid w:val="00A6518F"/>
    <w:rsid w:val="00A75C95"/>
    <w:rsid w:val="00AA0818"/>
    <w:rsid w:val="00AB2196"/>
    <w:rsid w:val="00AC2954"/>
    <w:rsid w:val="00AD5DF0"/>
    <w:rsid w:val="00AE2A48"/>
    <w:rsid w:val="00AF5232"/>
    <w:rsid w:val="00B02A57"/>
    <w:rsid w:val="00B574F3"/>
    <w:rsid w:val="00B63639"/>
    <w:rsid w:val="00B91011"/>
    <w:rsid w:val="00BA0F83"/>
    <w:rsid w:val="00BA5890"/>
    <w:rsid w:val="00BD2420"/>
    <w:rsid w:val="00BD2CDC"/>
    <w:rsid w:val="00BE7C42"/>
    <w:rsid w:val="00BE7E8C"/>
    <w:rsid w:val="00C05204"/>
    <w:rsid w:val="00C21A8D"/>
    <w:rsid w:val="00C23798"/>
    <w:rsid w:val="00C31500"/>
    <w:rsid w:val="00C31C2C"/>
    <w:rsid w:val="00C520FE"/>
    <w:rsid w:val="00C870FC"/>
    <w:rsid w:val="00C9108B"/>
    <w:rsid w:val="00C941DC"/>
    <w:rsid w:val="00CA76A3"/>
    <w:rsid w:val="00CB4610"/>
    <w:rsid w:val="00CC7F09"/>
    <w:rsid w:val="00CD6CC5"/>
    <w:rsid w:val="00D20DA5"/>
    <w:rsid w:val="00D7109D"/>
    <w:rsid w:val="00D758FB"/>
    <w:rsid w:val="00DB4594"/>
    <w:rsid w:val="00DC21D7"/>
    <w:rsid w:val="00DC6B75"/>
    <w:rsid w:val="00DD0839"/>
    <w:rsid w:val="00DE2131"/>
    <w:rsid w:val="00E055F2"/>
    <w:rsid w:val="00E07427"/>
    <w:rsid w:val="00E11D11"/>
    <w:rsid w:val="00E22CF6"/>
    <w:rsid w:val="00E45029"/>
    <w:rsid w:val="00E51DE3"/>
    <w:rsid w:val="00E5634B"/>
    <w:rsid w:val="00E661AF"/>
    <w:rsid w:val="00E7726C"/>
    <w:rsid w:val="00EC7C3F"/>
    <w:rsid w:val="00EE36EE"/>
    <w:rsid w:val="00F061BD"/>
    <w:rsid w:val="00F118DE"/>
    <w:rsid w:val="00F13491"/>
    <w:rsid w:val="00F51F5B"/>
    <w:rsid w:val="00F616E4"/>
    <w:rsid w:val="00F67F67"/>
    <w:rsid w:val="00F77E8A"/>
    <w:rsid w:val="00F77FA6"/>
    <w:rsid w:val="00F87EC7"/>
    <w:rsid w:val="00F933C3"/>
    <w:rsid w:val="00FA756A"/>
    <w:rsid w:val="00FB149C"/>
    <w:rsid w:val="00FC4984"/>
    <w:rsid w:val="00FE3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C726A"/>
  <w15:docId w15:val="{207775FA-EF05-4730-8FE2-6D5F2C2A4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0463"/>
    <w:pPr>
      <w:widowControl w:val="0"/>
      <w:jc w:val="both"/>
    </w:pPr>
  </w:style>
  <w:style w:type="paragraph" w:styleId="1">
    <w:name w:val="heading 1"/>
    <w:basedOn w:val="a0"/>
    <w:next w:val="a0"/>
    <w:link w:val="10"/>
    <w:uiPriority w:val="9"/>
    <w:qFormat/>
    <w:rsid w:val="00E7726C"/>
    <w:pPr>
      <w:keepNext/>
      <w:keepLines/>
      <w:spacing w:beforeLines="50" w:afterLines="50"/>
      <w:ind w:firstLine="640"/>
      <w:outlineLvl w:val="0"/>
    </w:pPr>
    <w:rPr>
      <w:rFonts w:eastAsia="黑体"/>
      <w:b/>
      <w:bCs/>
      <w:kern w:val="44"/>
      <w:szCs w:val="32"/>
    </w:rPr>
  </w:style>
  <w:style w:type="paragraph" w:styleId="2">
    <w:name w:val="heading 2"/>
    <w:basedOn w:val="a"/>
    <w:next w:val="a"/>
    <w:link w:val="20"/>
    <w:uiPriority w:val="9"/>
    <w:qFormat/>
    <w:rsid w:val="006F7061"/>
    <w:pPr>
      <w:spacing w:beforeLines="100" w:afterLines="100" w:line="560" w:lineRule="exact"/>
      <w:jc w:val="center"/>
      <w:outlineLvl w:val="1"/>
    </w:pPr>
    <w:rPr>
      <w:rFonts w:ascii="黑体" w:eastAsia="黑体" w:hAnsi="黑体" w:cs="Times New Roman"/>
      <w:b/>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
    <w:uiPriority w:val="99"/>
    <w:semiHidden/>
    <w:unhideWhenUsed/>
    <w:rsid w:val="00E7726C"/>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1"/>
    <w:uiPriority w:val="22"/>
    <w:qFormat/>
    <w:rsid w:val="00E7726C"/>
    <w:rPr>
      <w:b/>
      <w:bCs/>
    </w:rPr>
  </w:style>
  <w:style w:type="paragraph" w:customStyle="1" w:styleId="a0">
    <w:name w:val="我的正文"/>
    <w:basedOn w:val="a"/>
    <w:link w:val="a6"/>
    <w:qFormat/>
    <w:rsid w:val="00E7726C"/>
    <w:pPr>
      <w:spacing w:line="560" w:lineRule="exact"/>
      <w:ind w:firstLineChars="200" w:firstLine="200"/>
    </w:pPr>
    <w:rPr>
      <w:rFonts w:ascii="&amp;quot" w:eastAsia="仿宋_GB2312" w:hAnsi="&amp;quot"/>
      <w:color w:val="333333"/>
      <w:sz w:val="32"/>
      <w:szCs w:val="21"/>
    </w:rPr>
  </w:style>
  <w:style w:type="paragraph" w:styleId="a7">
    <w:name w:val="Title"/>
    <w:basedOn w:val="a0"/>
    <w:next w:val="a0"/>
    <w:link w:val="a8"/>
    <w:uiPriority w:val="10"/>
    <w:qFormat/>
    <w:rsid w:val="00E7726C"/>
    <w:pPr>
      <w:spacing w:before="240" w:after="60" w:line="740" w:lineRule="exact"/>
      <w:ind w:firstLineChars="0" w:firstLine="0"/>
      <w:jc w:val="center"/>
      <w:outlineLvl w:val="0"/>
    </w:pPr>
    <w:rPr>
      <w:rFonts w:asciiTheme="majorHAnsi" w:eastAsia="方正小标宋简体" w:hAnsiTheme="majorHAnsi" w:cstheme="majorBidi"/>
      <w:bCs/>
      <w:sz w:val="44"/>
      <w:szCs w:val="32"/>
    </w:rPr>
  </w:style>
  <w:style w:type="character" w:customStyle="1" w:styleId="a6">
    <w:name w:val="我的正文 字符"/>
    <w:basedOn w:val="a1"/>
    <w:link w:val="a0"/>
    <w:rsid w:val="00E7726C"/>
    <w:rPr>
      <w:rFonts w:ascii="&amp;quot" w:eastAsia="仿宋_GB2312" w:hAnsi="&amp;quot"/>
      <w:color w:val="333333"/>
      <w:sz w:val="32"/>
      <w:szCs w:val="21"/>
    </w:rPr>
  </w:style>
  <w:style w:type="character" w:customStyle="1" w:styleId="a8">
    <w:name w:val="标题 字符"/>
    <w:basedOn w:val="a1"/>
    <w:link w:val="a7"/>
    <w:uiPriority w:val="10"/>
    <w:rsid w:val="00E7726C"/>
    <w:rPr>
      <w:rFonts w:asciiTheme="majorHAnsi" w:eastAsia="方正小标宋简体" w:hAnsiTheme="majorHAnsi" w:cstheme="majorBidi"/>
      <w:bCs/>
      <w:color w:val="333333"/>
      <w:sz w:val="44"/>
      <w:szCs w:val="32"/>
    </w:rPr>
  </w:style>
  <w:style w:type="character" w:customStyle="1" w:styleId="10">
    <w:name w:val="标题 1 字符"/>
    <w:basedOn w:val="a1"/>
    <w:link w:val="1"/>
    <w:uiPriority w:val="9"/>
    <w:rsid w:val="00E7726C"/>
    <w:rPr>
      <w:rFonts w:ascii="&amp;quot" w:eastAsia="黑体" w:hAnsi="&amp;quot"/>
      <w:b/>
      <w:bCs/>
      <w:color w:val="333333"/>
      <w:kern w:val="44"/>
      <w:sz w:val="32"/>
      <w:szCs w:val="32"/>
    </w:rPr>
  </w:style>
  <w:style w:type="character" w:customStyle="1" w:styleId="20">
    <w:name w:val="标题 2 字符"/>
    <w:basedOn w:val="a1"/>
    <w:link w:val="2"/>
    <w:uiPriority w:val="9"/>
    <w:rsid w:val="006F7061"/>
    <w:rPr>
      <w:rFonts w:ascii="黑体" w:eastAsia="黑体" w:hAnsi="黑体" w:cs="Times New Roman"/>
      <w:b/>
      <w:sz w:val="32"/>
      <w:szCs w:val="32"/>
    </w:rPr>
  </w:style>
  <w:style w:type="paragraph" w:styleId="a9">
    <w:name w:val="List Paragraph"/>
    <w:basedOn w:val="a"/>
    <w:uiPriority w:val="34"/>
    <w:qFormat/>
    <w:rsid w:val="006F7061"/>
    <w:pPr>
      <w:ind w:firstLineChars="200" w:firstLine="420"/>
    </w:pPr>
    <w:rPr>
      <w:rFonts w:ascii="Calibri" w:eastAsia="宋体" w:hAnsi="Calibri" w:cs="Times New Roman"/>
    </w:rPr>
  </w:style>
  <w:style w:type="paragraph" w:styleId="aa">
    <w:name w:val="Body Text Indent"/>
    <w:basedOn w:val="a"/>
    <w:link w:val="ab"/>
    <w:rsid w:val="00246E10"/>
    <w:pPr>
      <w:tabs>
        <w:tab w:val="left" w:pos="1289"/>
      </w:tabs>
      <w:spacing w:line="240" w:lineRule="atLeast"/>
      <w:ind w:firstLine="560"/>
    </w:pPr>
    <w:rPr>
      <w:rFonts w:ascii="仿宋_GB2312" w:eastAsia="仿宋_GB2312" w:hAnsi="Times New Roman" w:cs="Times New Roman"/>
      <w:kern w:val="0"/>
      <w:sz w:val="28"/>
      <w:szCs w:val="24"/>
    </w:rPr>
  </w:style>
  <w:style w:type="character" w:customStyle="1" w:styleId="ab">
    <w:name w:val="正文文本缩进 字符"/>
    <w:basedOn w:val="a1"/>
    <w:link w:val="aa"/>
    <w:rsid w:val="00246E10"/>
    <w:rPr>
      <w:rFonts w:ascii="仿宋_GB2312" w:eastAsia="仿宋_GB2312" w:hAnsi="Times New Roman" w:cs="Times New Roman"/>
      <w:kern w:val="0"/>
      <w:sz w:val="28"/>
      <w:szCs w:val="24"/>
    </w:rPr>
  </w:style>
  <w:style w:type="paragraph" w:styleId="ac">
    <w:name w:val="header"/>
    <w:basedOn w:val="a"/>
    <w:link w:val="ad"/>
    <w:uiPriority w:val="99"/>
    <w:unhideWhenUsed/>
    <w:rsid w:val="00246E10"/>
    <w:pPr>
      <w:pBdr>
        <w:bottom w:val="single" w:sz="6" w:space="1" w:color="auto"/>
      </w:pBdr>
      <w:tabs>
        <w:tab w:val="center" w:pos="4153"/>
        <w:tab w:val="right" w:pos="8306"/>
      </w:tabs>
      <w:snapToGrid w:val="0"/>
      <w:jc w:val="center"/>
    </w:pPr>
    <w:rPr>
      <w:rFonts w:ascii="Calibri" w:eastAsia="宋体" w:hAnsi="Calibri" w:cs="Times New Roman"/>
      <w:kern w:val="0"/>
      <w:sz w:val="18"/>
      <w:szCs w:val="18"/>
    </w:rPr>
  </w:style>
  <w:style w:type="character" w:customStyle="1" w:styleId="ad">
    <w:name w:val="页眉 字符"/>
    <w:basedOn w:val="a1"/>
    <w:link w:val="ac"/>
    <w:uiPriority w:val="99"/>
    <w:rsid w:val="00246E10"/>
    <w:rPr>
      <w:rFonts w:ascii="Calibri" w:eastAsia="宋体" w:hAnsi="Calibri" w:cs="Times New Roman"/>
      <w:kern w:val="0"/>
      <w:sz w:val="18"/>
      <w:szCs w:val="18"/>
    </w:rPr>
  </w:style>
  <w:style w:type="paragraph" w:styleId="ae">
    <w:name w:val="footer"/>
    <w:basedOn w:val="a"/>
    <w:link w:val="af"/>
    <w:unhideWhenUsed/>
    <w:rsid w:val="00246E10"/>
    <w:pPr>
      <w:tabs>
        <w:tab w:val="center" w:pos="4153"/>
        <w:tab w:val="right" w:pos="8306"/>
      </w:tabs>
      <w:snapToGrid w:val="0"/>
      <w:jc w:val="left"/>
    </w:pPr>
    <w:rPr>
      <w:rFonts w:ascii="Calibri" w:eastAsia="宋体" w:hAnsi="Calibri" w:cs="Times New Roman"/>
      <w:kern w:val="0"/>
      <w:sz w:val="18"/>
      <w:szCs w:val="18"/>
    </w:rPr>
  </w:style>
  <w:style w:type="character" w:customStyle="1" w:styleId="af">
    <w:name w:val="页脚 字符"/>
    <w:basedOn w:val="a1"/>
    <w:link w:val="ae"/>
    <w:rsid w:val="00246E10"/>
    <w:rPr>
      <w:rFonts w:ascii="Calibri" w:eastAsia="宋体" w:hAnsi="Calibri" w:cs="Times New Roman"/>
      <w:kern w:val="0"/>
      <w:sz w:val="18"/>
      <w:szCs w:val="18"/>
    </w:rPr>
  </w:style>
  <w:style w:type="character" w:styleId="af0">
    <w:name w:val="annotation reference"/>
    <w:basedOn w:val="a1"/>
    <w:uiPriority w:val="99"/>
    <w:semiHidden/>
    <w:unhideWhenUsed/>
    <w:rsid w:val="00554DC8"/>
    <w:rPr>
      <w:sz w:val="21"/>
      <w:szCs w:val="21"/>
    </w:rPr>
  </w:style>
  <w:style w:type="paragraph" w:styleId="af1">
    <w:name w:val="annotation text"/>
    <w:basedOn w:val="a"/>
    <w:link w:val="af2"/>
    <w:uiPriority w:val="99"/>
    <w:semiHidden/>
    <w:unhideWhenUsed/>
    <w:rsid w:val="00554DC8"/>
    <w:pPr>
      <w:jc w:val="left"/>
    </w:pPr>
  </w:style>
  <w:style w:type="character" w:customStyle="1" w:styleId="af2">
    <w:name w:val="批注文字 字符"/>
    <w:basedOn w:val="a1"/>
    <w:link w:val="af1"/>
    <w:uiPriority w:val="99"/>
    <w:semiHidden/>
    <w:rsid w:val="00554DC8"/>
  </w:style>
  <w:style w:type="paragraph" w:styleId="af3">
    <w:name w:val="annotation subject"/>
    <w:basedOn w:val="af1"/>
    <w:next w:val="af1"/>
    <w:link w:val="af4"/>
    <w:uiPriority w:val="99"/>
    <w:semiHidden/>
    <w:unhideWhenUsed/>
    <w:rsid w:val="00554DC8"/>
    <w:rPr>
      <w:b/>
      <w:bCs/>
    </w:rPr>
  </w:style>
  <w:style w:type="character" w:customStyle="1" w:styleId="af4">
    <w:name w:val="批注主题 字符"/>
    <w:basedOn w:val="af2"/>
    <w:link w:val="af3"/>
    <w:uiPriority w:val="99"/>
    <w:semiHidden/>
    <w:rsid w:val="00554DC8"/>
    <w:rPr>
      <w:b/>
      <w:bCs/>
    </w:rPr>
  </w:style>
  <w:style w:type="paragraph" w:styleId="af5">
    <w:name w:val="Balloon Text"/>
    <w:basedOn w:val="a"/>
    <w:link w:val="af6"/>
    <w:uiPriority w:val="99"/>
    <w:semiHidden/>
    <w:unhideWhenUsed/>
    <w:rsid w:val="00554DC8"/>
    <w:rPr>
      <w:sz w:val="18"/>
      <w:szCs w:val="18"/>
    </w:rPr>
  </w:style>
  <w:style w:type="character" w:customStyle="1" w:styleId="af6">
    <w:name w:val="批注框文本 字符"/>
    <w:basedOn w:val="a1"/>
    <w:link w:val="af5"/>
    <w:uiPriority w:val="99"/>
    <w:semiHidden/>
    <w:rsid w:val="00554DC8"/>
    <w:rPr>
      <w:sz w:val="18"/>
      <w:szCs w:val="18"/>
    </w:rPr>
  </w:style>
  <w:style w:type="table" w:styleId="af7">
    <w:name w:val="Table Grid"/>
    <w:basedOn w:val="a2"/>
    <w:uiPriority w:val="39"/>
    <w:unhideWhenUsed/>
    <w:rsid w:val="002E6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Hyperlink"/>
    <w:basedOn w:val="a1"/>
    <w:uiPriority w:val="99"/>
    <w:unhideWhenUsed/>
    <w:rsid w:val="00720CBB"/>
    <w:rPr>
      <w:color w:val="0563C1" w:themeColor="hyperlink"/>
      <w:u w:val="single"/>
    </w:rPr>
  </w:style>
  <w:style w:type="character" w:customStyle="1" w:styleId="11">
    <w:name w:val="未处理的提及1"/>
    <w:basedOn w:val="a1"/>
    <w:uiPriority w:val="99"/>
    <w:semiHidden/>
    <w:unhideWhenUsed/>
    <w:rsid w:val="00720C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218211">
      <w:bodyDiv w:val="1"/>
      <w:marLeft w:val="0"/>
      <w:marRight w:val="0"/>
      <w:marTop w:val="0"/>
      <w:marBottom w:val="0"/>
      <w:divBdr>
        <w:top w:val="none" w:sz="0" w:space="0" w:color="auto"/>
        <w:left w:val="none" w:sz="0" w:space="0" w:color="auto"/>
        <w:bottom w:val="none" w:sz="0" w:space="0" w:color="auto"/>
        <w:right w:val="none" w:sz="0" w:space="0" w:color="auto"/>
      </w:divBdr>
    </w:div>
    <w:div w:id="1474982843">
      <w:bodyDiv w:val="1"/>
      <w:marLeft w:val="0"/>
      <w:marRight w:val="0"/>
      <w:marTop w:val="0"/>
      <w:marBottom w:val="0"/>
      <w:divBdr>
        <w:top w:val="none" w:sz="0" w:space="0" w:color="auto"/>
        <w:left w:val="none" w:sz="0" w:space="0" w:color="auto"/>
        <w:bottom w:val="none" w:sz="0" w:space="0" w:color="auto"/>
        <w:right w:val="none" w:sz="0" w:space="0" w:color="auto"/>
      </w:divBdr>
    </w:div>
    <w:div w:id="1932155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E2591C-2592-4B7C-A8F8-52884E57D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237</Words>
  <Characters>1356</Characters>
  <Application>Microsoft Office Word</Application>
  <DocSecurity>0</DocSecurity>
  <Lines>11</Lines>
  <Paragraphs>3</Paragraphs>
  <ScaleCrop>false</ScaleCrop>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cui liqiu</dc:creator>
  <cp:keywords/>
  <dc:description/>
  <cp:lastModifiedBy>liqiu cui</cp:lastModifiedBy>
  <cp:revision>3</cp:revision>
  <cp:lastPrinted>2024-01-04T08:37:00Z</cp:lastPrinted>
  <dcterms:created xsi:type="dcterms:W3CDTF">2024-01-24T00:59:00Z</dcterms:created>
  <dcterms:modified xsi:type="dcterms:W3CDTF">2024-01-24T01:00:00Z</dcterms:modified>
</cp:coreProperties>
</file>